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3ADD" w14:textId="69254854" w:rsidR="00236C50" w:rsidRDefault="00401257">
      <w:pPr>
        <w:widowControl/>
        <w:jc w:val="left"/>
        <w:rPr>
          <w:rFonts w:asciiTheme="minorEastAsia" w:eastAsiaTheme="minorEastAsia" w:hAnsiTheme="minorEastAsia"/>
          <w:sz w:val="6"/>
          <w:szCs w:val="6"/>
        </w:rPr>
      </w:pPr>
      <w:r w:rsidRPr="00B91FAD">
        <w:rPr>
          <w:rFonts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A76974" wp14:editId="267B6C52">
                <wp:simplePos x="0" y="0"/>
                <wp:positionH relativeFrom="column">
                  <wp:posOffset>3518535</wp:posOffset>
                </wp:positionH>
                <wp:positionV relativeFrom="paragraph">
                  <wp:posOffset>77470</wp:posOffset>
                </wp:positionV>
                <wp:extent cx="2571750" cy="238125"/>
                <wp:effectExtent l="0" t="0" r="19050" b="2857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39844" w14:textId="77777777" w:rsidR="00236C50" w:rsidRPr="00E75E3E" w:rsidRDefault="00236C50" w:rsidP="00236C50">
                            <w:pPr>
                              <w:spacing w:line="0" w:lineRule="atLeast"/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6"/>
                              </w:rPr>
                            </w:pPr>
                            <w:r w:rsidRPr="00E75E3E">
                              <w:rPr>
                                <w:rFonts w:ascii="MS UI Gothic" w:eastAsia="MS UI Gothic" w:hAnsi="MS UI Gothic" w:hint="eastAsia"/>
                                <w:b/>
                                <w:sz w:val="22"/>
                                <w:szCs w:val="22"/>
                              </w:rPr>
                              <w:t>FAX</w:t>
                            </w:r>
                            <w:r w:rsidR="003C7953">
                              <w:rPr>
                                <w:rFonts w:ascii="MS UI Gothic" w:eastAsia="MS UI Gothic" w:hAnsi="MS UI Gothic" w:hint="eastAsia"/>
                                <w:b/>
                                <w:sz w:val="22"/>
                                <w:szCs w:val="22"/>
                              </w:rPr>
                              <w:t>送信先</w:t>
                            </w:r>
                            <w:r w:rsidRPr="00E75E3E">
                              <w:rPr>
                                <w:rFonts w:ascii="MS UI Gothic" w:eastAsia="MS UI Gothic" w:hAnsi="MS UI Gothic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 w:rsidR="003C7953">
                              <w:rPr>
                                <w:rFonts w:ascii="MS UI Gothic" w:eastAsia="MS UI Gothic" w:hAnsi="MS UI Gothic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26BB2">
                              <w:rPr>
                                <w:rFonts w:ascii="MS UI Gothic" w:eastAsia="MS UI Gothic" w:hAnsi="MS UI Gothic" w:hint="eastAsia"/>
                                <w:b/>
                                <w:sz w:val="30"/>
                                <w:szCs w:val="30"/>
                              </w:rPr>
                              <w:t>077-510-3586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76974" id="Rectangle 9" o:spid="_x0000_s1026" style="position:absolute;margin-left:277.05pt;margin-top:6.1pt;width:202.5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">
                <v:textbox inset="5.85pt,.7pt,5.85pt,.7pt">
                  <w:txbxContent>
                    <w:p w14:paraId="3C339844" w14:textId="77777777" w:rsidR="00236C50" w:rsidRPr="00E75E3E" w:rsidRDefault="00236C50" w:rsidP="00236C50">
                      <w:pPr>
                        <w:spacing w:line="0" w:lineRule="atLeast"/>
                        <w:jc w:val="center"/>
                        <w:rPr>
                          <w:rFonts w:ascii="MS UI Gothic" w:eastAsia="MS UI Gothic" w:hAnsi="MS UI Gothic"/>
                          <w:b/>
                          <w:sz w:val="26"/>
                          <w:szCs w:val="26"/>
                        </w:rPr>
                      </w:pPr>
                      <w:r w:rsidRPr="00E75E3E">
                        <w:rPr>
                          <w:rFonts w:ascii="MS UI Gothic" w:eastAsia="MS UI Gothic" w:hAnsi="MS UI Gothic" w:hint="eastAsia"/>
                          <w:b/>
                          <w:sz w:val="22"/>
                          <w:szCs w:val="22"/>
                        </w:rPr>
                        <w:t>FAX</w:t>
                      </w:r>
                      <w:r w:rsidR="003C7953">
                        <w:rPr>
                          <w:rFonts w:ascii="MS UI Gothic" w:eastAsia="MS UI Gothic" w:hAnsi="MS UI Gothic" w:hint="eastAsia"/>
                          <w:b/>
                          <w:sz w:val="22"/>
                          <w:szCs w:val="22"/>
                        </w:rPr>
                        <w:t>送信先</w:t>
                      </w:r>
                      <w:r w:rsidRPr="00E75E3E">
                        <w:rPr>
                          <w:rFonts w:ascii="MS UI Gothic" w:eastAsia="MS UI Gothic" w:hAnsi="MS UI Gothic" w:hint="eastAsia"/>
                          <w:b/>
                          <w:sz w:val="22"/>
                          <w:szCs w:val="22"/>
                        </w:rPr>
                        <w:t>：</w:t>
                      </w:r>
                      <w:r w:rsidR="003C7953">
                        <w:rPr>
                          <w:rFonts w:ascii="MS UI Gothic" w:eastAsia="MS UI Gothic" w:hAnsi="MS UI Gothic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26BB2">
                        <w:rPr>
                          <w:rFonts w:ascii="MS UI Gothic" w:eastAsia="MS UI Gothic" w:hAnsi="MS UI Gothic" w:hint="eastAsia"/>
                          <w:b/>
                          <w:sz w:val="30"/>
                          <w:szCs w:val="30"/>
                        </w:rPr>
                        <w:t>077-510-3586</w:t>
                      </w:r>
                    </w:p>
                  </w:txbxContent>
                </v:textbox>
              </v:rect>
            </w:pict>
          </mc:Fallback>
        </mc:AlternateContent>
      </w:r>
    </w:p>
    <w:p w14:paraId="37A6EF63" w14:textId="25761C4D" w:rsidR="001E332A" w:rsidRDefault="001E332A" w:rsidP="00E9241B">
      <w:pPr>
        <w:snapToGrid w:val="0"/>
        <w:jc w:val="center"/>
        <w:rPr>
          <w:rStyle w:val="ab"/>
          <w:rFonts w:ascii="HG丸ｺﾞｼｯｸM-PRO" w:eastAsia="HG丸ｺﾞｼｯｸM-PRO" w:hAnsi="HG丸ｺﾞｼｯｸM-PRO"/>
          <w:sz w:val="26"/>
          <w:szCs w:val="26"/>
        </w:rPr>
      </w:pPr>
    </w:p>
    <w:p w14:paraId="57095BA3" w14:textId="6F7483D4" w:rsidR="00E9241B" w:rsidRDefault="003A1F35" w:rsidP="00E9241B">
      <w:pPr>
        <w:snapToGrid w:val="0"/>
        <w:jc w:val="center"/>
        <w:rPr>
          <w:rStyle w:val="ab"/>
          <w:rFonts w:asciiTheme="majorEastAsia" w:eastAsiaTheme="majorEastAsia" w:hAnsiTheme="majorEastAsia"/>
          <w:sz w:val="26"/>
          <w:szCs w:val="26"/>
        </w:rPr>
      </w:pPr>
      <w:r>
        <w:rPr>
          <w:rStyle w:val="ab"/>
          <w:rFonts w:ascii="HG丸ｺﾞｼｯｸM-PRO" w:eastAsia="HG丸ｺﾞｼｯｸM-PRO" w:hAnsi="HG丸ｺﾞｼｯｸM-PRO" w:hint="eastAsia"/>
          <w:sz w:val="26"/>
          <w:szCs w:val="26"/>
        </w:rPr>
        <w:t>グリーン購入＋エシカル キャンペーン　団</w:t>
      </w:r>
      <w:r w:rsidR="00E9241B">
        <w:rPr>
          <w:rStyle w:val="ab"/>
          <w:rFonts w:asciiTheme="majorEastAsia" w:eastAsiaTheme="majorEastAsia" w:hAnsiTheme="majorEastAsia" w:hint="eastAsia"/>
          <w:sz w:val="26"/>
          <w:szCs w:val="26"/>
        </w:rPr>
        <w:t>体用『参加宣言』シート</w:t>
      </w:r>
    </w:p>
    <w:p w14:paraId="1669633B" w14:textId="0BC64FA7" w:rsidR="00E9241B" w:rsidRDefault="0063337A" w:rsidP="00E9241B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参加宣言は</w:t>
      </w:r>
      <w:r w:rsidR="003C7953" w:rsidRPr="00426BB2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F63035" w:rsidRPr="00F63035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B809D5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F63035" w:rsidRPr="00F63035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10/1～12/31です。</w:t>
      </w:r>
    </w:p>
    <w:p w14:paraId="71F3F218" w14:textId="16F95870" w:rsidR="003C7953" w:rsidRDefault="0063337A" w:rsidP="00E9241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D63D9">
        <w:rPr>
          <w:rFonts w:asciiTheme="minorEastAsia" w:eastAsiaTheme="minorEastAsia" w:hAnsiTheme="minorEastAsia" w:hint="eastAsia"/>
          <w:b/>
          <w:bCs/>
          <w:sz w:val="22"/>
          <w:szCs w:val="22"/>
        </w:rPr>
        <w:t>12/31（</w:t>
      </w:r>
      <w:r w:rsidR="00B809D5">
        <w:rPr>
          <w:rFonts w:asciiTheme="minorEastAsia" w:eastAsiaTheme="minorEastAsia" w:hAnsiTheme="minorEastAsia" w:hint="eastAsia"/>
          <w:b/>
          <w:bCs/>
          <w:sz w:val="22"/>
          <w:szCs w:val="22"/>
        </w:rPr>
        <w:t>水</w:t>
      </w:r>
      <w:r w:rsidRPr="00FD63D9">
        <w:rPr>
          <w:rFonts w:asciiTheme="minorEastAsia" w:eastAsiaTheme="minorEastAsia" w:hAnsiTheme="minorEastAsia" w:hint="eastAsia"/>
          <w:b/>
          <w:bCs/>
          <w:sz w:val="22"/>
          <w:szCs w:val="22"/>
        </w:rPr>
        <w:t>）まで</w:t>
      </w:r>
      <w:r w:rsidR="003C7953" w:rsidRPr="00426BB2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3C7953">
        <w:rPr>
          <w:rFonts w:asciiTheme="minorEastAsia" w:eastAsiaTheme="minorEastAsia" w:hAnsiTheme="minorEastAsia" w:hint="eastAsia"/>
          <w:sz w:val="22"/>
          <w:szCs w:val="22"/>
        </w:rPr>
        <w:t>FAXまたはメール添付にて事務局宛</w:t>
      </w:r>
      <w:r w:rsidR="00E9241B">
        <w:rPr>
          <w:rFonts w:asciiTheme="minorEastAsia" w:eastAsiaTheme="minorEastAsia" w:hAnsiTheme="minorEastAsia" w:hint="eastAsia"/>
          <w:sz w:val="22"/>
          <w:szCs w:val="22"/>
        </w:rPr>
        <w:t>送信してくだ</w:t>
      </w:r>
      <w:r w:rsidR="00FD3D87">
        <w:rPr>
          <w:rFonts w:asciiTheme="minorEastAsia" w:eastAsiaTheme="minorEastAsia" w:hAnsiTheme="minorEastAsia" w:hint="eastAsia"/>
          <w:sz w:val="22"/>
          <w:szCs w:val="22"/>
        </w:rPr>
        <w:t>さ</w:t>
      </w:r>
      <w:r w:rsidR="00E9241B">
        <w:rPr>
          <w:rFonts w:asciiTheme="minorEastAsia" w:eastAsiaTheme="minorEastAsia" w:hAnsiTheme="minorEastAsia" w:hint="eastAsia"/>
          <w:sz w:val="22"/>
          <w:szCs w:val="22"/>
        </w:rPr>
        <w:t>い。</w:t>
      </w:r>
    </w:p>
    <w:p w14:paraId="05FD74DE" w14:textId="77777777" w:rsidR="00236C50" w:rsidRPr="00D9424C" w:rsidRDefault="00236C50" w:rsidP="00236C50">
      <w:pPr>
        <w:wordWrap w:val="0"/>
        <w:spacing w:line="276" w:lineRule="auto"/>
        <w:jc w:val="right"/>
        <w:rPr>
          <w:rStyle w:val="ab"/>
          <w:rFonts w:asciiTheme="majorEastAsia" w:eastAsiaTheme="majorEastAsia" w:hAnsiTheme="majorEastAsia"/>
          <w:b w:val="0"/>
          <w:sz w:val="22"/>
        </w:rPr>
      </w:pPr>
      <w:r w:rsidRPr="00D9424C">
        <w:rPr>
          <w:rStyle w:val="ab"/>
          <w:rFonts w:asciiTheme="majorEastAsia" w:eastAsiaTheme="majorEastAsia" w:hAnsiTheme="majorEastAsia" w:hint="eastAsia"/>
          <w:sz w:val="22"/>
        </w:rPr>
        <w:t>提出日：　　　　年　　月　　日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555"/>
        <w:gridCol w:w="1130"/>
        <w:gridCol w:w="735"/>
        <w:gridCol w:w="5086"/>
      </w:tblGrid>
      <w:tr w:rsidR="00236C50" w:rsidRPr="00D9424C" w14:paraId="76796D19" w14:textId="77777777" w:rsidTr="001E332A">
        <w:trPr>
          <w:trHeight w:val="441"/>
        </w:trPr>
        <w:tc>
          <w:tcPr>
            <w:tcW w:w="1275" w:type="dxa"/>
          </w:tcPr>
          <w:p w14:paraId="67790DA9" w14:textId="77777777" w:rsidR="00236C50" w:rsidRPr="00D9424C" w:rsidRDefault="00236C50" w:rsidP="00E34067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8506" w:type="dxa"/>
            <w:gridSpan w:val="4"/>
          </w:tcPr>
          <w:p w14:paraId="2A0E0242" w14:textId="77777777" w:rsidR="00236C50" w:rsidRPr="00D9424C" w:rsidRDefault="00236C50" w:rsidP="00E34067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36C50" w:rsidRPr="00D9424C" w14:paraId="41CCED8F" w14:textId="77777777" w:rsidTr="001E332A">
        <w:trPr>
          <w:trHeight w:val="179"/>
        </w:trPr>
        <w:tc>
          <w:tcPr>
            <w:tcW w:w="1275" w:type="dxa"/>
          </w:tcPr>
          <w:p w14:paraId="2B5B5118" w14:textId="77777777" w:rsidR="00236C50" w:rsidRPr="00D9424C" w:rsidRDefault="00236C50" w:rsidP="00E34067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8506" w:type="dxa"/>
            <w:gridSpan w:val="4"/>
          </w:tcPr>
          <w:p w14:paraId="6942C6AE" w14:textId="77777777" w:rsidR="00236C50" w:rsidRPr="00D9424C" w:rsidRDefault="00236C50" w:rsidP="00E34067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36C50" w:rsidRPr="00D9424C" w14:paraId="4360D9EF" w14:textId="77777777" w:rsidTr="001E332A">
        <w:trPr>
          <w:trHeight w:val="187"/>
        </w:trPr>
        <w:tc>
          <w:tcPr>
            <w:tcW w:w="1275" w:type="dxa"/>
          </w:tcPr>
          <w:p w14:paraId="6DC25373" w14:textId="77777777" w:rsidR="00236C50" w:rsidRPr="00D9424C" w:rsidRDefault="00236C50" w:rsidP="00E34067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2685" w:type="dxa"/>
            <w:gridSpan w:val="2"/>
          </w:tcPr>
          <w:p w14:paraId="53084E13" w14:textId="77777777" w:rsidR="00236C50" w:rsidRPr="00D9424C" w:rsidRDefault="00236C50" w:rsidP="00E34067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5" w:type="dxa"/>
          </w:tcPr>
          <w:p w14:paraId="00A80CF1" w14:textId="3E5E82EB" w:rsidR="00236C50" w:rsidRPr="00D9424C" w:rsidRDefault="00F075B7" w:rsidP="00E34067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Email</w:t>
            </w:r>
          </w:p>
        </w:tc>
        <w:tc>
          <w:tcPr>
            <w:tcW w:w="5086" w:type="dxa"/>
          </w:tcPr>
          <w:p w14:paraId="4A052B74" w14:textId="77777777" w:rsidR="00236C50" w:rsidRPr="00D9424C" w:rsidRDefault="00236C50" w:rsidP="00E34067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36C50" w:rsidRPr="00D9424C" w14:paraId="464EA17E" w14:textId="77777777" w:rsidTr="001E332A">
        <w:trPr>
          <w:trHeight w:val="231"/>
        </w:trPr>
        <w:tc>
          <w:tcPr>
            <w:tcW w:w="1275" w:type="dxa"/>
          </w:tcPr>
          <w:p w14:paraId="1B323A7A" w14:textId="77777777" w:rsidR="00236C50" w:rsidRPr="00D9424C" w:rsidRDefault="00236C50" w:rsidP="00E34067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担当部署</w:t>
            </w:r>
          </w:p>
        </w:tc>
        <w:tc>
          <w:tcPr>
            <w:tcW w:w="8506" w:type="dxa"/>
            <w:gridSpan w:val="4"/>
          </w:tcPr>
          <w:p w14:paraId="70FA1D9A" w14:textId="77777777" w:rsidR="00236C50" w:rsidRPr="00D9424C" w:rsidRDefault="00236C50" w:rsidP="00E34067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36C50" w:rsidRPr="00D9424C" w14:paraId="733A0053" w14:textId="77777777" w:rsidTr="00267DFB">
        <w:trPr>
          <w:trHeight w:val="460"/>
        </w:trPr>
        <w:tc>
          <w:tcPr>
            <w:tcW w:w="1275" w:type="dxa"/>
          </w:tcPr>
          <w:p w14:paraId="5196450D" w14:textId="77777777" w:rsidR="00236C50" w:rsidRPr="00267DFB" w:rsidRDefault="00236C50" w:rsidP="00E3406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67DFB">
              <w:rPr>
                <w:rFonts w:asciiTheme="majorEastAsia" w:eastAsiaTheme="majorEastAsia" w:hAnsiTheme="majorEastAsia" w:hint="eastAsia"/>
                <w:sz w:val="20"/>
                <w:szCs w:val="20"/>
              </w:rPr>
              <w:t>（ﾌﾘｶﾞﾅ）</w:t>
            </w:r>
          </w:p>
          <w:p w14:paraId="0CE3DB3E" w14:textId="77777777" w:rsidR="00236C50" w:rsidRPr="00D9424C" w:rsidRDefault="00236C50" w:rsidP="00E34067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8506" w:type="dxa"/>
            <w:gridSpan w:val="4"/>
          </w:tcPr>
          <w:p w14:paraId="1C5E92FF" w14:textId="77777777" w:rsidR="00236C50" w:rsidRPr="00D9424C" w:rsidRDefault="00236C50" w:rsidP="00E34067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36C50" w:rsidRPr="00D9424C" w14:paraId="06869918" w14:textId="77777777" w:rsidTr="00267DFB">
        <w:trPr>
          <w:trHeight w:val="371"/>
        </w:trPr>
        <w:tc>
          <w:tcPr>
            <w:tcW w:w="2830" w:type="dxa"/>
            <w:gridSpan w:val="2"/>
          </w:tcPr>
          <w:p w14:paraId="132B5921" w14:textId="77777777" w:rsidR="00236C50" w:rsidRPr="007201FB" w:rsidRDefault="00236C50" w:rsidP="00E34067">
            <w:pPr>
              <w:spacing w:line="480" w:lineRule="auto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201F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「参加宣言」者の人数</w:t>
            </w:r>
          </w:p>
        </w:tc>
        <w:tc>
          <w:tcPr>
            <w:tcW w:w="6951" w:type="dxa"/>
            <w:gridSpan w:val="3"/>
          </w:tcPr>
          <w:p w14:paraId="01070CE7" w14:textId="77777777" w:rsidR="00236C50" w:rsidRPr="007201FB" w:rsidRDefault="00236C50" w:rsidP="00E34067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人</w:t>
            </w:r>
          </w:p>
        </w:tc>
      </w:tr>
    </w:tbl>
    <w:p w14:paraId="031E0265" w14:textId="55B6EA61" w:rsidR="00B5724E" w:rsidRDefault="00C755CC" w:rsidP="00486DA8">
      <w:pPr>
        <w:spacing w:beforeLines="20" w:before="59"/>
        <w:ind w:left="205" w:hangingChars="100" w:hanging="205"/>
      </w:pPr>
      <w:r>
        <w:rPr>
          <w:rFonts w:hint="eastAsia"/>
        </w:rPr>
        <w:t>★職場内で下記参加宣言行動を呼びかけ</w:t>
      </w:r>
      <w:r w:rsidR="00A146BE">
        <w:rPr>
          <w:rFonts w:hint="eastAsia"/>
        </w:rPr>
        <w:t>ていただき</w:t>
      </w:r>
      <w:r>
        <w:rPr>
          <w:rFonts w:hint="eastAsia"/>
        </w:rPr>
        <w:t>、</w:t>
      </w:r>
      <w:r w:rsidR="00F92A16">
        <w:rPr>
          <w:rFonts w:hint="eastAsia"/>
        </w:rPr>
        <w:t>抽選に応募されたい場合は、</w:t>
      </w:r>
      <w:r>
        <w:rPr>
          <w:rFonts w:hint="eastAsia"/>
        </w:rPr>
        <w:t>行動する意思を確認</w:t>
      </w:r>
      <w:r w:rsidR="003A1F35">
        <w:rPr>
          <w:rFonts w:hint="eastAsia"/>
        </w:rPr>
        <w:t>後</w:t>
      </w:r>
      <w:r w:rsidR="00EF40A9">
        <w:rPr>
          <w:rFonts w:hint="eastAsia"/>
        </w:rPr>
        <w:t>下記</w:t>
      </w:r>
      <w:r>
        <w:rPr>
          <w:rFonts w:hint="eastAsia"/>
        </w:rPr>
        <w:t>の</w:t>
      </w:r>
      <w:r w:rsidR="00FD63D9">
        <w:rPr>
          <w:rFonts w:hint="eastAsia"/>
        </w:rPr>
        <w:t>参加宣言</w:t>
      </w:r>
      <w:r w:rsidR="00DB0809">
        <w:rPr>
          <w:rFonts w:hint="eastAsia"/>
        </w:rPr>
        <w:t>者名簿</w:t>
      </w:r>
      <w:r>
        <w:rPr>
          <w:rFonts w:hint="eastAsia"/>
        </w:rPr>
        <w:t>を合わせて</w:t>
      </w:r>
      <w:r w:rsidR="00A46FF8">
        <w:rPr>
          <w:rFonts w:hint="eastAsia"/>
        </w:rPr>
        <w:t>ご提出下さい。</w:t>
      </w:r>
    </w:p>
    <w:p w14:paraId="05BECFC3" w14:textId="30F23C0F" w:rsidR="009B5789" w:rsidRPr="00672D7F" w:rsidRDefault="00486DA8" w:rsidP="003026C0">
      <w:pPr>
        <w:tabs>
          <w:tab w:val="left" w:pos="5637"/>
        </w:tabs>
        <w:spacing w:beforeLines="20" w:before="59"/>
        <w:ind w:left="205" w:rightChars="-277" w:right="-567" w:hangingChars="100" w:hanging="205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CE825C" wp14:editId="67F73E6F">
                <wp:simplePos x="0" y="0"/>
                <wp:positionH relativeFrom="column">
                  <wp:posOffset>-91440</wp:posOffset>
                </wp:positionH>
                <wp:positionV relativeFrom="paragraph">
                  <wp:posOffset>8890</wp:posOffset>
                </wp:positionV>
                <wp:extent cx="3543300" cy="419100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191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5C7BF" id="正方形/長方形 14" o:spid="_x0000_s1026" style="position:absolute;margin-left:-7.2pt;margin-top:.7pt;width:279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" filled="f" strokecolor="#243f60 [1604]" strokeweight=".25pt"/>
            </w:pict>
          </mc:Fallback>
        </mc:AlternateContent>
      </w:r>
      <w:r w:rsidR="00F71060">
        <w:rPr>
          <w:rFonts w:hint="eastAsia"/>
        </w:rPr>
        <w:t>宣言項目《</w:t>
      </w:r>
      <w:r w:rsidR="00F71060">
        <w:rPr>
          <w:rFonts w:hint="eastAsia"/>
        </w:rPr>
        <w:t>STEP</w:t>
      </w:r>
      <w:r w:rsidR="009B5789">
        <w:rPr>
          <w:rFonts w:hint="eastAsia"/>
        </w:rPr>
        <w:t xml:space="preserve"> </w:t>
      </w:r>
      <w:r w:rsidR="00F71060">
        <w:rPr>
          <w:rFonts w:hint="eastAsia"/>
        </w:rPr>
        <w:t>0</w:t>
      </w:r>
      <w:r w:rsidR="00F71060">
        <w:rPr>
          <w:rFonts w:hint="eastAsia"/>
        </w:rPr>
        <w:t>》</w:t>
      </w:r>
      <w:r w:rsidR="00672D7F">
        <w:tab/>
      </w:r>
      <w:r w:rsidR="00672D7F" w:rsidRPr="00672D7F">
        <w:rPr>
          <w:rFonts w:ascii="BIZ UDゴシック" w:eastAsia="BIZ UDゴシック" w:hAnsi="BIZ UDゴシック" w:hint="eastAsia"/>
          <w:w w:val="80"/>
          <w:sz w:val="22"/>
          <w:szCs w:val="22"/>
        </w:rPr>
        <w:t>グリーン購入＋エシカルキャンペーン 参加宣言者名簿</w:t>
      </w:r>
    </w:p>
    <w:tbl>
      <w:tblPr>
        <w:tblStyle w:val="ae"/>
        <w:tblpPr w:leftFromText="142" w:rightFromText="142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601"/>
        <w:gridCol w:w="3476"/>
      </w:tblGrid>
      <w:tr w:rsidR="00672D7F" w14:paraId="785F1D21" w14:textId="77777777" w:rsidTr="00523478">
        <w:trPr>
          <w:trHeight w:val="412"/>
        </w:trPr>
        <w:tc>
          <w:tcPr>
            <w:tcW w:w="601" w:type="dxa"/>
            <w:vAlign w:val="center"/>
          </w:tcPr>
          <w:p w14:paraId="5592272A" w14:textId="57F03281" w:rsidR="00672D7F" w:rsidRPr="00672D7F" w:rsidRDefault="00672D7F" w:rsidP="00523478">
            <w:pPr>
              <w:tabs>
                <w:tab w:val="left" w:pos="5740"/>
              </w:tabs>
              <w:jc w:val="center"/>
              <w:rPr>
                <w:rFonts w:ascii="BIZ UDゴシック" w:eastAsia="BIZ UDゴシック" w:hAnsi="BIZ UDゴシック"/>
              </w:rPr>
            </w:pPr>
            <w:r w:rsidRPr="00672D7F">
              <w:rPr>
                <w:rFonts w:ascii="BIZ UDゴシック" w:eastAsia="BIZ UDゴシック" w:hAnsi="BIZ UDゴシック" w:hint="eastAsia"/>
              </w:rPr>
              <w:t>NO.</w:t>
            </w:r>
          </w:p>
        </w:tc>
        <w:tc>
          <w:tcPr>
            <w:tcW w:w="3476" w:type="dxa"/>
            <w:vAlign w:val="center"/>
          </w:tcPr>
          <w:p w14:paraId="62F55231" w14:textId="043D5ED5" w:rsidR="00672D7F" w:rsidRPr="00672D7F" w:rsidRDefault="00672D7F" w:rsidP="00523478">
            <w:pPr>
              <w:tabs>
                <w:tab w:val="left" w:pos="5740"/>
              </w:tabs>
              <w:jc w:val="center"/>
              <w:rPr>
                <w:rFonts w:ascii="BIZ UDゴシック" w:eastAsia="BIZ UDゴシック" w:hAnsi="BIZ UDゴシック"/>
              </w:rPr>
            </w:pPr>
            <w:r w:rsidRPr="00672D7F">
              <w:rPr>
                <w:rFonts w:ascii="BIZ UDゴシック" w:eastAsia="BIZ UDゴシック" w:hAnsi="BIZ UDゴシック" w:hint="eastAsia"/>
              </w:rPr>
              <w:t>お名前</w:t>
            </w:r>
          </w:p>
        </w:tc>
      </w:tr>
      <w:tr w:rsidR="00672D7F" w14:paraId="3F0F3063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73ED7A70" w14:textId="18054DFD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3476" w:type="dxa"/>
          </w:tcPr>
          <w:p w14:paraId="787F19D6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6731F1C4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44C0135E" w14:textId="28B439DE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3476" w:type="dxa"/>
          </w:tcPr>
          <w:p w14:paraId="17B3C8FB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14494C40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0214C8F8" w14:textId="67D1F935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3476" w:type="dxa"/>
          </w:tcPr>
          <w:p w14:paraId="726E809F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26CCF8DE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5AFF00CD" w14:textId="441909B2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3476" w:type="dxa"/>
          </w:tcPr>
          <w:p w14:paraId="03CE923E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44371AA4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207413CC" w14:textId="40F51EF5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3476" w:type="dxa"/>
          </w:tcPr>
          <w:p w14:paraId="202846F6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15F9310C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1105E62A" w14:textId="7D46C39C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3476" w:type="dxa"/>
          </w:tcPr>
          <w:p w14:paraId="2A5B91E8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698BE4A4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13DB62F1" w14:textId="7FEF0FA7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7</w:t>
            </w:r>
          </w:p>
        </w:tc>
        <w:tc>
          <w:tcPr>
            <w:tcW w:w="3476" w:type="dxa"/>
          </w:tcPr>
          <w:p w14:paraId="626F7943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491A5886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36CF5799" w14:textId="47BD0EF6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</w:t>
            </w:r>
          </w:p>
        </w:tc>
        <w:tc>
          <w:tcPr>
            <w:tcW w:w="3476" w:type="dxa"/>
          </w:tcPr>
          <w:p w14:paraId="4B605143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ind w:rightChars="-331" w:right="-677"/>
              <w:rPr>
                <w:rFonts w:ascii="BIZ UDゴシック" w:eastAsia="BIZ UDゴシック" w:hAnsi="BIZ UDゴシック"/>
              </w:rPr>
            </w:pPr>
          </w:p>
        </w:tc>
      </w:tr>
      <w:tr w:rsidR="00672D7F" w14:paraId="273D755F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12C2D6B6" w14:textId="06897B14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9</w:t>
            </w:r>
          </w:p>
        </w:tc>
        <w:tc>
          <w:tcPr>
            <w:tcW w:w="3476" w:type="dxa"/>
          </w:tcPr>
          <w:p w14:paraId="57B3C946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2431E4E0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7BCC8969" w14:textId="2B5A88D4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3476" w:type="dxa"/>
          </w:tcPr>
          <w:p w14:paraId="70C0816B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ind w:rightChars="-190" w:right="-389"/>
              <w:rPr>
                <w:rFonts w:ascii="BIZ UDゴシック" w:eastAsia="BIZ UDゴシック" w:hAnsi="BIZ UDゴシック"/>
              </w:rPr>
            </w:pPr>
          </w:p>
        </w:tc>
      </w:tr>
      <w:tr w:rsidR="00672D7F" w14:paraId="460FF89E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29263AB8" w14:textId="210AEB5B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3476" w:type="dxa"/>
          </w:tcPr>
          <w:p w14:paraId="3AA77A6A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029B309D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6DC1A382" w14:textId="73B80224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12</w:t>
            </w:r>
          </w:p>
        </w:tc>
        <w:tc>
          <w:tcPr>
            <w:tcW w:w="3476" w:type="dxa"/>
          </w:tcPr>
          <w:p w14:paraId="38AA9176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0514795B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16A4BB39" w14:textId="4B4E6DE9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13</w:t>
            </w:r>
          </w:p>
        </w:tc>
        <w:tc>
          <w:tcPr>
            <w:tcW w:w="3476" w:type="dxa"/>
          </w:tcPr>
          <w:p w14:paraId="48AF386D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6EA87ABD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7D803DAB" w14:textId="060B3302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</w:t>
            </w:r>
          </w:p>
        </w:tc>
        <w:tc>
          <w:tcPr>
            <w:tcW w:w="3476" w:type="dxa"/>
          </w:tcPr>
          <w:p w14:paraId="3BCAD05E" w14:textId="77777777" w:rsidR="00672D7F" w:rsidRPr="00672D7F" w:rsidRDefault="00672D7F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72D7F" w14:paraId="161E755A" w14:textId="77777777" w:rsidTr="00523478">
        <w:trPr>
          <w:trHeight w:val="397"/>
        </w:trPr>
        <w:tc>
          <w:tcPr>
            <w:tcW w:w="601" w:type="dxa"/>
            <w:vAlign w:val="center"/>
          </w:tcPr>
          <w:p w14:paraId="5079A7A2" w14:textId="4D31C9FD" w:rsidR="00672D7F" w:rsidRPr="00672D7F" w:rsidRDefault="00672D7F" w:rsidP="00523478">
            <w:pPr>
              <w:tabs>
                <w:tab w:val="left" w:pos="5740"/>
              </w:tabs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15</w:t>
            </w:r>
          </w:p>
        </w:tc>
        <w:tc>
          <w:tcPr>
            <w:tcW w:w="3476" w:type="dxa"/>
          </w:tcPr>
          <w:p w14:paraId="6620DF2C" w14:textId="19313C2E" w:rsidR="00672D7F" w:rsidRPr="00672D7F" w:rsidRDefault="00C25A1A" w:rsidP="003872E1">
            <w:pPr>
              <w:tabs>
                <w:tab w:val="left" w:pos="5740"/>
              </w:tabs>
              <w:spacing w:line="276" w:lineRule="auto"/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34B2EE4" wp14:editId="3A6F21D4">
                      <wp:simplePos x="0" y="0"/>
                      <wp:positionH relativeFrom="column">
                        <wp:posOffset>-483870</wp:posOffset>
                      </wp:positionH>
                      <wp:positionV relativeFrom="paragraph">
                        <wp:posOffset>278130</wp:posOffset>
                      </wp:positionV>
                      <wp:extent cx="1971675" cy="361950"/>
                      <wp:effectExtent l="0" t="0" r="9525" b="0"/>
                      <wp:wrapNone/>
                      <wp:docPr id="54511170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0B6C5D" w14:textId="6ABBF590" w:rsidR="003026C0" w:rsidRPr="00C25A1A" w:rsidRDefault="003026C0" w:rsidP="00EB1982">
                                  <w:pPr>
                                    <w:spacing w:line="0" w:lineRule="atLeast"/>
                                    <w:ind w:left="155" w:hangingChars="100" w:hanging="155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C25A1A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↑記入欄が足りない場合は</w:t>
                                  </w:r>
                                  <w:r w:rsidR="00EB1982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EB1982" w:rsidRPr="00EB1982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別紙に記載</w:t>
                                  </w:r>
                                  <w:r w:rsidRPr="00C25A1A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　　　　　　　　　　　　　　　　　　　　　　　　　　　　　</w:t>
                                  </w:r>
                                  <w:r w:rsidR="00EB1982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もしくは複数枚</w:t>
                                  </w:r>
                                  <w:r w:rsidRPr="00C25A1A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ご提出ください。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B2E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7" type="#_x0000_t202" style="position:absolute;left:0;text-align:left;margin-left:-38.1pt;margin-top:21.9pt;width:155.25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" fillcolor="white [3201]" stroked="f" strokeweight=".5pt">
                      <v:textbox>
                        <w:txbxContent>
                          <w:p w14:paraId="370B6C5D" w14:textId="6ABBF590" w:rsidR="003026C0" w:rsidRPr="00C25A1A" w:rsidRDefault="003026C0" w:rsidP="00EB1982">
                            <w:pPr>
                              <w:spacing w:line="0" w:lineRule="atLeast"/>
                              <w:ind w:left="155" w:hangingChars="100" w:hanging="155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C25A1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↑記入欄が足りない場合は</w:t>
                            </w:r>
                            <w:r w:rsidR="00EB1982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EB1982" w:rsidRPr="00EB1982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別紙に記載</w:t>
                            </w:r>
                            <w:r w:rsidRPr="00C25A1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　　　　　　　　　　　　　　　　　　　　　　　　　　　　　</w:t>
                            </w:r>
                            <w:r w:rsidR="00EB1982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もしくは複数枚</w:t>
                            </w:r>
                            <w:r w:rsidRPr="00C25A1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360B743" w14:textId="5338858F" w:rsidR="00672D7F" w:rsidRDefault="00F71060" w:rsidP="00672D7F">
      <w:pPr>
        <w:tabs>
          <w:tab w:val="left" w:pos="5740"/>
        </w:tabs>
        <w:ind w:left="1432" w:hangingChars="700" w:hanging="1432"/>
      </w:pPr>
      <w:r>
        <w:rPr>
          <w:rFonts w:hint="eastAsia"/>
        </w:rPr>
        <w:t xml:space="preserve">⓪　</w:t>
      </w:r>
      <w:r w:rsidRPr="006C7816">
        <w:rPr>
          <w:rFonts w:hint="eastAsia"/>
          <w:szCs w:val="21"/>
        </w:rPr>
        <w:t>買う前に本当に必要かどうか考えます</w:t>
      </w:r>
      <w:r w:rsidRPr="006C7816">
        <w:rPr>
          <w:rFonts w:hint="eastAsia"/>
          <w:sz w:val="20"/>
          <w:szCs w:val="20"/>
        </w:rPr>
        <w:t>。</w:t>
      </w:r>
      <w:r w:rsidR="00F95632">
        <w:rPr>
          <w:rFonts w:hint="eastAsia"/>
          <w:sz w:val="20"/>
          <w:szCs w:val="20"/>
        </w:rPr>
        <w:t xml:space="preserve">　</w:t>
      </w:r>
      <w:r w:rsidR="009B5789">
        <w:rPr>
          <w:rFonts w:hint="eastAsia"/>
          <w:sz w:val="20"/>
          <w:szCs w:val="20"/>
        </w:rPr>
        <w:t xml:space="preserve">　　　　</w:t>
      </w:r>
      <w:r w:rsidR="00286DEB">
        <w:rPr>
          <w:rFonts w:hint="eastAsia"/>
          <w:sz w:val="20"/>
          <w:szCs w:val="20"/>
        </w:rPr>
        <w:t xml:space="preserve">　</w:t>
      </w:r>
      <w:r w:rsidR="00672D7F">
        <w:rPr>
          <w:sz w:val="20"/>
          <w:szCs w:val="20"/>
        </w:rPr>
        <w:tab/>
      </w:r>
    </w:p>
    <w:p w14:paraId="080A4327" w14:textId="3A68939E" w:rsidR="000D72EF" w:rsidRDefault="00672D7F" w:rsidP="00486DA8">
      <w:pPr>
        <w:spacing w:beforeLines="60" w:before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A580E5" wp14:editId="2C364E85">
                <wp:simplePos x="0" y="0"/>
                <wp:positionH relativeFrom="column">
                  <wp:posOffset>-91440</wp:posOffset>
                </wp:positionH>
                <wp:positionV relativeFrom="paragraph">
                  <wp:posOffset>70485</wp:posOffset>
                </wp:positionV>
                <wp:extent cx="3533775" cy="14954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4954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D4957" id="正方形/長方形 5" o:spid="_x0000_s1026" style="position:absolute;margin-left:-7.2pt;margin-top:5.55pt;width:278.25pt;height:11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" filled="f" strokecolor="#243f60 [1604]" strokeweight=".25pt"/>
            </w:pict>
          </mc:Fallback>
        </mc:AlternateContent>
      </w:r>
      <w:r w:rsidR="006E3B26">
        <w:rPr>
          <w:rFonts w:hint="eastAsia"/>
        </w:rPr>
        <w:t>宣言項目《</w:t>
      </w:r>
      <w:r w:rsidR="006E3B26">
        <w:rPr>
          <w:rFonts w:hint="eastAsia"/>
        </w:rPr>
        <w:t>STEP 1</w:t>
      </w:r>
      <w:r w:rsidR="006E3B26">
        <w:rPr>
          <w:rFonts w:hint="eastAsia"/>
        </w:rPr>
        <w:t>》</w:t>
      </w:r>
    </w:p>
    <w:p w14:paraId="77E08B64" w14:textId="1FC60BA0" w:rsidR="00C755CC" w:rsidRDefault="003A6A53" w:rsidP="00486DA8">
      <w:pPr>
        <w:pStyle w:val="af"/>
        <w:numPr>
          <w:ilvl w:val="0"/>
          <w:numId w:val="3"/>
        </w:numPr>
        <w:ind w:leftChars="0" w:left="397" w:hanging="397"/>
      </w:pPr>
      <w:r>
        <w:rPr>
          <w:rFonts w:hint="eastAsia"/>
        </w:rPr>
        <w:t>マイバッグ・マイボトルを持って出かけます。</w:t>
      </w:r>
      <w:r w:rsidR="00B01AA8">
        <w:rPr>
          <w:rFonts w:hint="eastAsia"/>
        </w:rPr>
        <w:t xml:space="preserve">　　　</w:t>
      </w:r>
    </w:p>
    <w:p w14:paraId="7C592517" w14:textId="7171C9B7" w:rsidR="00C755CC" w:rsidRDefault="005D60C2" w:rsidP="0010122B">
      <w:pPr>
        <w:pStyle w:val="af"/>
        <w:numPr>
          <w:ilvl w:val="0"/>
          <w:numId w:val="3"/>
        </w:numPr>
        <w:spacing w:beforeLines="10" w:before="29"/>
        <w:ind w:leftChars="0" w:left="397" w:hanging="397"/>
        <w:jc w:val="left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ADA85D2" wp14:editId="5F11F180">
            <wp:simplePos x="0" y="0"/>
            <wp:positionH relativeFrom="column">
              <wp:posOffset>2785110</wp:posOffset>
            </wp:positionH>
            <wp:positionV relativeFrom="paragraph">
              <wp:posOffset>189865</wp:posOffset>
            </wp:positionV>
            <wp:extent cx="589915" cy="589915"/>
            <wp:effectExtent l="0" t="0" r="635" b="635"/>
            <wp:wrapNone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B23CB58A-D274-4259-BD19-8407623A66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B23CB58A-D274-4259-BD19-8407623A66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02C">
        <w:rPr>
          <w:rFonts w:hint="eastAsia"/>
        </w:rPr>
        <w:t>包装の少な</w:t>
      </w:r>
      <w:r w:rsidR="001D3A8E">
        <w:rPr>
          <w:rFonts w:hint="eastAsia"/>
        </w:rPr>
        <w:t>いものや、つめかえ品を選びます。</w:t>
      </w:r>
      <w:r w:rsidR="001C3812">
        <w:rPr>
          <w:rFonts w:hint="eastAsia"/>
        </w:rPr>
        <w:t xml:space="preserve">　　　</w:t>
      </w:r>
    </w:p>
    <w:p w14:paraId="3BF7A821" w14:textId="0E738178" w:rsidR="001D3A8E" w:rsidRDefault="001D3A8E" w:rsidP="0010122B">
      <w:pPr>
        <w:pStyle w:val="af"/>
        <w:numPr>
          <w:ilvl w:val="0"/>
          <w:numId w:val="3"/>
        </w:numPr>
        <w:spacing w:beforeLines="10" w:before="29"/>
        <w:ind w:leftChars="0" w:left="397" w:hanging="397"/>
        <w:jc w:val="left"/>
      </w:pPr>
      <w:r>
        <w:rPr>
          <w:rFonts w:hint="eastAsia"/>
        </w:rPr>
        <w:t>滋賀県産（地元産）の商品を選びます</w:t>
      </w:r>
      <w:r w:rsidR="001C3812">
        <w:rPr>
          <w:rFonts w:hint="eastAsia"/>
        </w:rPr>
        <w:t xml:space="preserve">。　　　　　</w:t>
      </w:r>
      <w:r w:rsidR="00286DEB">
        <w:rPr>
          <w:rFonts w:hint="eastAsia"/>
        </w:rPr>
        <w:t xml:space="preserve">　</w:t>
      </w:r>
    </w:p>
    <w:p w14:paraId="01969C1B" w14:textId="66D8DC18" w:rsidR="001D3A8E" w:rsidRDefault="001D3A8E" w:rsidP="0010122B">
      <w:pPr>
        <w:pStyle w:val="af"/>
        <w:numPr>
          <w:ilvl w:val="0"/>
          <w:numId w:val="3"/>
        </w:numPr>
        <w:spacing w:beforeLines="10" w:before="29"/>
        <w:ind w:leftChars="0" w:left="397" w:hanging="397"/>
        <w:jc w:val="left"/>
      </w:pPr>
      <w:r>
        <w:rPr>
          <w:rFonts w:hint="eastAsia"/>
        </w:rPr>
        <w:t>「フェアトレード商品」を選びます。</w:t>
      </w:r>
      <w:r w:rsidR="005D60C2">
        <w:rPr>
          <w:rFonts w:hint="eastAsia"/>
        </w:rPr>
        <w:t>⇒</w:t>
      </w:r>
      <w:r w:rsidR="001C3812">
        <w:rPr>
          <w:rFonts w:hint="eastAsia"/>
        </w:rPr>
        <w:t xml:space="preserve">　　　　　　</w:t>
      </w:r>
      <w:r w:rsidR="00286DEB">
        <w:rPr>
          <w:rFonts w:hint="eastAsia"/>
        </w:rPr>
        <w:t xml:space="preserve">　</w:t>
      </w:r>
    </w:p>
    <w:p w14:paraId="66FBD40C" w14:textId="715B2707" w:rsidR="001D3A8E" w:rsidRDefault="001D3A8E" w:rsidP="0010122B">
      <w:pPr>
        <w:pStyle w:val="af"/>
        <w:numPr>
          <w:ilvl w:val="0"/>
          <w:numId w:val="3"/>
        </w:numPr>
        <w:spacing w:beforeLines="10" w:before="29"/>
        <w:ind w:leftChars="0" w:left="397" w:hanging="397"/>
        <w:jc w:val="left"/>
      </w:pPr>
      <w:r>
        <w:rPr>
          <w:rFonts w:hint="eastAsia"/>
        </w:rPr>
        <w:t>「買い物メモ」を持っていきます。</w:t>
      </w:r>
      <w:r w:rsidR="00940068">
        <w:rPr>
          <w:rFonts w:hint="eastAsia"/>
        </w:rPr>
        <w:t xml:space="preserve">　　　　　　　</w:t>
      </w:r>
      <w:r w:rsidR="00286DEB">
        <w:rPr>
          <w:rFonts w:hint="eastAsia"/>
        </w:rPr>
        <w:t xml:space="preserve">　</w:t>
      </w:r>
    </w:p>
    <w:p w14:paraId="21CCD536" w14:textId="4227AD22" w:rsidR="001D3A8E" w:rsidRDefault="001D3A8E" w:rsidP="0010122B">
      <w:pPr>
        <w:pStyle w:val="af"/>
        <w:numPr>
          <w:ilvl w:val="0"/>
          <w:numId w:val="3"/>
        </w:numPr>
        <w:spacing w:beforeLines="10" w:before="29"/>
        <w:ind w:leftChars="0" w:left="397" w:hanging="397"/>
        <w:jc w:val="left"/>
      </w:pPr>
      <w:r>
        <w:rPr>
          <w:rFonts w:hint="eastAsia"/>
        </w:rPr>
        <w:t>近い所は、車</w:t>
      </w:r>
      <w:r w:rsidR="001C3812">
        <w:rPr>
          <w:rFonts w:hint="eastAsia"/>
        </w:rPr>
        <w:t>を使わずに、自転車や徒歩で行きます。</w:t>
      </w:r>
    </w:p>
    <w:p w14:paraId="02CE710D" w14:textId="79DBB06E" w:rsidR="000D72EF" w:rsidRDefault="0010122B" w:rsidP="00486DA8">
      <w:pPr>
        <w:spacing w:beforeLines="60" w:before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56E6C7" wp14:editId="61379404">
                <wp:simplePos x="0" y="0"/>
                <wp:positionH relativeFrom="column">
                  <wp:posOffset>-91440</wp:posOffset>
                </wp:positionH>
                <wp:positionV relativeFrom="paragraph">
                  <wp:posOffset>97790</wp:posOffset>
                </wp:positionV>
                <wp:extent cx="3524250" cy="35623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562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48068" id="正方形/長方形 8" o:spid="_x0000_s1026" style="position:absolute;margin-left:-7.2pt;margin-top:7.7pt;width:277.5pt;height:28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" filled="f" strokecolor="#243f60 [1604]" strokeweight=".25pt"/>
            </w:pict>
          </mc:Fallback>
        </mc:AlternateContent>
      </w:r>
      <w:r w:rsidR="00C87E77">
        <w:rPr>
          <w:rFonts w:hint="eastAsia"/>
        </w:rPr>
        <w:t>宣言項目《</w:t>
      </w:r>
      <w:r w:rsidR="00C87E77">
        <w:rPr>
          <w:rFonts w:hint="eastAsia"/>
        </w:rPr>
        <w:t>STEP 2</w:t>
      </w:r>
      <w:r w:rsidR="00C87E77">
        <w:rPr>
          <w:rFonts w:hint="eastAsia"/>
        </w:rPr>
        <w:t>》</w:t>
      </w:r>
    </w:p>
    <w:p w14:paraId="7A2278E0" w14:textId="112AE87D" w:rsidR="00253F73" w:rsidRPr="00EB6B0C" w:rsidRDefault="00253F73" w:rsidP="00253F73">
      <w:pPr>
        <w:pStyle w:val="af"/>
        <w:numPr>
          <w:ilvl w:val="0"/>
          <w:numId w:val="4"/>
        </w:numPr>
        <w:ind w:leftChars="0" w:left="397" w:hanging="397"/>
        <w:rPr>
          <w:b/>
          <w:bCs/>
        </w:rPr>
      </w:pPr>
      <w:r w:rsidRPr="00EB6B0C">
        <w:rPr>
          <w:rFonts w:hint="eastAsia"/>
          <w:b/>
          <w:bCs/>
        </w:rPr>
        <w:t>「</w:t>
      </w:r>
      <w:r w:rsidR="00286DEB" w:rsidRPr="00EB6B0C">
        <w:rPr>
          <w:rFonts w:hint="eastAsia"/>
          <w:b/>
          <w:bCs/>
        </w:rPr>
        <w:t>しがプラチャレンジの日</w:t>
      </w:r>
      <w:r w:rsidR="00EF40A9" w:rsidRPr="00EB6B0C">
        <w:rPr>
          <w:rFonts w:hint="eastAsia"/>
          <w:b/>
          <w:bCs/>
        </w:rPr>
        <w:t>(</w:t>
      </w:r>
      <w:r w:rsidR="00286DEB" w:rsidRPr="00EB6B0C">
        <w:rPr>
          <w:rFonts w:hint="eastAsia"/>
          <w:b/>
          <w:bCs/>
        </w:rPr>
        <w:t>毎月</w:t>
      </w:r>
      <w:r w:rsidR="00286DEB" w:rsidRPr="00EB6B0C">
        <w:rPr>
          <w:rFonts w:hint="eastAsia"/>
          <w:b/>
          <w:bCs/>
        </w:rPr>
        <w:t>1</w:t>
      </w:r>
      <w:r w:rsidR="00286DEB" w:rsidRPr="00EB6B0C">
        <w:rPr>
          <w:rFonts w:hint="eastAsia"/>
          <w:b/>
          <w:bCs/>
        </w:rPr>
        <w:t>日</w:t>
      </w:r>
      <w:r w:rsidR="00EF40A9" w:rsidRPr="00EB6B0C">
        <w:rPr>
          <w:rFonts w:hint="eastAsia"/>
          <w:b/>
          <w:bCs/>
        </w:rPr>
        <w:t>)</w:t>
      </w:r>
      <w:r w:rsidR="00286DEB" w:rsidRPr="00EB6B0C">
        <w:rPr>
          <w:rFonts w:hint="eastAsia"/>
          <w:b/>
          <w:bCs/>
        </w:rPr>
        <w:t>」に取組みます。</w:t>
      </w:r>
      <w:r w:rsidR="00267DFB" w:rsidRPr="00EB6B0C">
        <w:rPr>
          <w:rFonts w:hint="eastAsia"/>
          <w:b/>
          <w:bCs/>
          <w:sz w:val="2"/>
          <w:szCs w:val="2"/>
        </w:rPr>
        <w:t xml:space="preserve">　　　　　　　　　　　　　</w:t>
      </w:r>
      <w:r w:rsidRPr="00EB6B0C">
        <w:rPr>
          <w:rFonts w:hint="eastAsia"/>
          <w:b/>
          <w:bCs/>
        </w:rPr>
        <w:t xml:space="preserve"> </w:t>
      </w:r>
    </w:p>
    <w:p w14:paraId="37CF03AD" w14:textId="3625CFD7" w:rsidR="00CC4664" w:rsidRDefault="00CC4664" w:rsidP="005D60C2">
      <w:pPr>
        <w:spacing w:line="0" w:lineRule="atLeast"/>
        <w:ind w:firstLineChars="250" w:firstLine="438"/>
        <w:rPr>
          <w:sz w:val="18"/>
          <w:szCs w:val="18"/>
        </w:rPr>
      </w:pPr>
      <w:r w:rsidRPr="00EB6B0C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28544" behindDoc="0" locked="0" layoutInCell="1" allowOverlap="1" wp14:anchorId="35ADCECC" wp14:editId="54718FDD">
            <wp:simplePos x="0" y="0"/>
            <wp:positionH relativeFrom="column">
              <wp:posOffset>2746375</wp:posOffset>
            </wp:positionH>
            <wp:positionV relativeFrom="paragraph">
              <wp:posOffset>102870</wp:posOffset>
            </wp:positionV>
            <wp:extent cx="648000" cy="648000"/>
            <wp:effectExtent l="0" t="0" r="0" b="0"/>
            <wp:wrapNone/>
            <wp:docPr id="168960979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09791" name="図 16896097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AFC4A" w14:textId="6426992B" w:rsidR="005D60C2" w:rsidRDefault="00E617D7" w:rsidP="005D60C2">
      <w:pPr>
        <w:spacing w:line="0" w:lineRule="atLeast"/>
        <w:ind w:firstLineChars="250" w:firstLine="437"/>
        <w:rPr>
          <w:sz w:val="18"/>
          <w:szCs w:val="18"/>
        </w:rPr>
      </w:pPr>
      <w:r w:rsidRPr="007E1F51">
        <w:rPr>
          <w:rFonts w:hint="eastAsia"/>
          <w:sz w:val="18"/>
          <w:szCs w:val="18"/>
        </w:rPr>
        <w:t>※</w:t>
      </w:r>
      <w:r w:rsidR="005D60C2">
        <w:rPr>
          <w:rFonts w:hint="eastAsia"/>
          <w:sz w:val="18"/>
          <w:szCs w:val="18"/>
        </w:rPr>
        <w:t>毎月</w:t>
      </w:r>
      <w:r w:rsidR="005D60C2">
        <w:rPr>
          <w:rFonts w:hint="eastAsia"/>
          <w:sz w:val="18"/>
          <w:szCs w:val="18"/>
        </w:rPr>
        <w:t>1</w:t>
      </w:r>
      <w:r w:rsidR="005D60C2">
        <w:rPr>
          <w:rFonts w:hint="eastAsia"/>
          <w:sz w:val="18"/>
          <w:szCs w:val="18"/>
        </w:rPr>
        <w:t>日は、滋賀県民がプラごみ削減に向けた</w:t>
      </w:r>
    </w:p>
    <w:p w14:paraId="35C709A3" w14:textId="1EE6CF1B" w:rsidR="005D60C2" w:rsidRDefault="005D60C2" w:rsidP="005D60C2">
      <w:pPr>
        <w:spacing w:line="0" w:lineRule="atLeast"/>
        <w:ind w:firstLineChars="250" w:firstLine="437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行動に取り組む日です。「プラチャレ通信」を</w:t>
      </w:r>
    </w:p>
    <w:p w14:paraId="09057B83" w14:textId="510CABCE" w:rsidR="005D60C2" w:rsidRDefault="005D60C2" w:rsidP="005D60C2">
      <w:pPr>
        <w:spacing w:line="0" w:lineRule="atLeast"/>
        <w:ind w:firstLineChars="250" w:firstLine="437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読み、毎月のチャレンジを実行しよう！</w:t>
      </w:r>
    </w:p>
    <w:p w14:paraId="0D21B023" w14:textId="6B413E44" w:rsidR="005D60C2" w:rsidRDefault="00506E4F" w:rsidP="005D60C2">
      <w:pPr>
        <w:spacing w:line="0" w:lineRule="atLeast"/>
        <w:ind w:firstLineChars="250" w:firstLine="437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C63E05" wp14:editId="07C46705">
                <wp:simplePos x="0" y="0"/>
                <wp:positionH relativeFrom="column">
                  <wp:posOffset>2451735</wp:posOffset>
                </wp:positionH>
                <wp:positionV relativeFrom="paragraph">
                  <wp:posOffset>153035</wp:posOffset>
                </wp:positionV>
                <wp:extent cx="952500" cy="200025"/>
                <wp:effectExtent l="0" t="0" r="0" b="9525"/>
                <wp:wrapNone/>
                <wp:docPr id="7413486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2CED6" w14:textId="1904C361" w:rsidR="005D60C2" w:rsidRPr="005D60C2" w:rsidRDefault="005D60C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D60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しがプラチャレンジ↑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63E05" id="テキスト ボックス 10" o:spid="_x0000_s1028" type="#_x0000_t202" style="position:absolute;left:0;text-align:left;margin-left:193.05pt;margin-top:12.05pt;width:7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" filled="f" stroked="f" strokeweight=".5pt">
                <v:textbox inset="0,0,0,0">
                  <w:txbxContent>
                    <w:p w14:paraId="2D12CED6" w14:textId="1904C361" w:rsidR="005D60C2" w:rsidRPr="005D60C2" w:rsidRDefault="005D60C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5D60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しがプラチャレンジ↑</w:t>
                      </w:r>
                    </w:p>
                  </w:txbxContent>
                </v:textbox>
              </v:shape>
            </w:pict>
          </mc:Fallback>
        </mc:AlternateContent>
      </w:r>
      <w:r w:rsidR="005D60C2">
        <w:rPr>
          <w:rFonts w:hint="eastAsia"/>
          <w:sz w:val="18"/>
          <w:szCs w:val="18"/>
        </w:rPr>
        <w:t xml:space="preserve">　「フリーマーケットを利用しよう」等、</w:t>
      </w:r>
    </w:p>
    <w:p w14:paraId="3E5FABA7" w14:textId="1334CA4A" w:rsidR="005D60C2" w:rsidRDefault="005D60C2" w:rsidP="005D60C2">
      <w:pPr>
        <w:spacing w:line="0" w:lineRule="atLeast"/>
        <w:ind w:firstLineChars="250" w:firstLine="437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チャレンジは月ごとに変わります！</w:t>
      </w:r>
    </w:p>
    <w:p w14:paraId="5E6FCA77" w14:textId="6C62AC2F" w:rsidR="00E617D7" w:rsidRPr="00EB6B0C" w:rsidRDefault="005D60C2" w:rsidP="007E1F51">
      <w:pPr>
        <w:pStyle w:val="af"/>
        <w:numPr>
          <w:ilvl w:val="0"/>
          <w:numId w:val="4"/>
        </w:numPr>
        <w:spacing w:beforeLines="30" w:before="89"/>
        <w:ind w:leftChars="0" w:left="397" w:hanging="397"/>
        <w:rPr>
          <w:b/>
          <w:bCs/>
        </w:rPr>
      </w:pPr>
      <w:r w:rsidRPr="00EB6B0C">
        <w:rPr>
          <w:rFonts w:hint="eastAsia"/>
          <w:b/>
          <w:bCs/>
        </w:rPr>
        <w:t>びわ湖を守る「</w:t>
      </w:r>
      <w:r w:rsidRPr="00EB6B0C">
        <w:rPr>
          <w:rFonts w:hint="eastAsia"/>
          <w:b/>
          <w:bCs/>
        </w:rPr>
        <w:t>MLGs</w:t>
      </w:r>
      <w:r w:rsidRPr="00EB6B0C">
        <w:rPr>
          <w:rFonts w:hint="eastAsia"/>
          <w:b/>
          <w:bCs/>
        </w:rPr>
        <w:t>」に取り組みます。</w:t>
      </w:r>
    </w:p>
    <w:p w14:paraId="4B2CE837" w14:textId="20748149" w:rsidR="00CC4664" w:rsidRDefault="00CC4664" w:rsidP="007E1F51">
      <w:pPr>
        <w:pStyle w:val="af"/>
        <w:spacing w:line="0" w:lineRule="atLeast"/>
        <w:ind w:leftChars="0" w:left="397"/>
        <w:rPr>
          <w:sz w:val="18"/>
          <w:szCs w:val="18"/>
        </w:rPr>
      </w:pPr>
      <w:r w:rsidRPr="00EB6B0C">
        <w:rPr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2AF57469" wp14:editId="6D20578C">
            <wp:simplePos x="0" y="0"/>
            <wp:positionH relativeFrom="column">
              <wp:posOffset>2737485</wp:posOffset>
            </wp:positionH>
            <wp:positionV relativeFrom="paragraph">
              <wp:posOffset>69215</wp:posOffset>
            </wp:positionV>
            <wp:extent cx="648000" cy="648000"/>
            <wp:effectExtent l="0" t="0" r="0" b="0"/>
            <wp:wrapNone/>
            <wp:docPr id="269599217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F92BC21-688E-4B89-9EF0-0466FAEDAF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F92BC21-688E-4B89-9EF0-0466FAEDAFE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47D37" w14:textId="2623EC4C" w:rsidR="005D60C2" w:rsidRDefault="00E617D7" w:rsidP="007E1F51">
      <w:pPr>
        <w:pStyle w:val="af"/>
        <w:spacing w:line="0" w:lineRule="atLeast"/>
        <w:ind w:leftChars="0" w:left="397"/>
        <w:rPr>
          <w:sz w:val="18"/>
          <w:szCs w:val="18"/>
        </w:rPr>
      </w:pPr>
      <w:r w:rsidRPr="00E617D7">
        <w:rPr>
          <w:rFonts w:hint="eastAsia"/>
          <w:sz w:val="18"/>
          <w:szCs w:val="18"/>
        </w:rPr>
        <w:t>※</w:t>
      </w:r>
      <w:r w:rsidR="005D60C2">
        <w:rPr>
          <w:rFonts w:hint="eastAsia"/>
          <w:sz w:val="18"/>
          <w:szCs w:val="18"/>
        </w:rPr>
        <w:t>MLGs</w:t>
      </w:r>
      <w:r w:rsidR="005D60C2">
        <w:rPr>
          <w:rFonts w:hint="eastAsia"/>
          <w:sz w:val="18"/>
          <w:szCs w:val="18"/>
        </w:rPr>
        <w:t>と</w:t>
      </w:r>
      <w:r w:rsidRPr="00E617D7">
        <w:rPr>
          <w:rFonts w:hint="eastAsia"/>
          <w:sz w:val="18"/>
          <w:szCs w:val="18"/>
        </w:rPr>
        <w:t>は</w:t>
      </w:r>
      <w:r w:rsidR="005D60C2">
        <w:rPr>
          <w:rFonts w:hint="eastAsia"/>
          <w:sz w:val="18"/>
          <w:szCs w:val="18"/>
        </w:rPr>
        <w:t>「</w:t>
      </w:r>
      <w:r w:rsidRPr="00E617D7">
        <w:rPr>
          <w:rFonts w:hint="eastAsia"/>
          <w:sz w:val="18"/>
          <w:szCs w:val="18"/>
        </w:rPr>
        <w:t>びわ湖</w:t>
      </w:r>
      <w:r w:rsidR="005D60C2">
        <w:rPr>
          <w:rFonts w:hint="eastAsia"/>
          <w:sz w:val="18"/>
          <w:szCs w:val="18"/>
        </w:rPr>
        <w:t>版</w:t>
      </w:r>
      <w:r w:rsidR="005D60C2">
        <w:rPr>
          <w:rFonts w:hint="eastAsia"/>
          <w:sz w:val="18"/>
          <w:szCs w:val="18"/>
        </w:rPr>
        <w:t>SDGs</w:t>
      </w:r>
      <w:r w:rsidR="005D60C2">
        <w:rPr>
          <w:rFonts w:hint="eastAsia"/>
          <w:sz w:val="18"/>
          <w:szCs w:val="18"/>
        </w:rPr>
        <w:t>」であり、地球を</w:t>
      </w:r>
    </w:p>
    <w:p w14:paraId="1D5E7AA1" w14:textId="77777777" w:rsidR="005D60C2" w:rsidRDefault="005D60C2" w:rsidP="005D60C2">
      <w:pPr>
        <w:pStyle w:val="af"/>
        <w:spacing w:line="0" w:lineRule="atLeast"/>
        <w:ind w:leftChars="0" w:left="397" w:firstLineChars="100" w:firstLine="175"/>
        <w:rPr>
          <w:sz w:val="18"/>
          <w:szCs w:val="18"/>
        </w:rPr>
      </w:pPr>
      <w:r>
        <w:rPr>
          <w:rFonts w:hint="eastAsia"/>
          <w:sz w:val="18"/>
          <w:szCs w:val="18"/>
        </w:rPr>
        <w:t>守る身近な行動です。</w:t>
      </w:r>
      <w:r>
        <w:rPr>
          <w:rFonts w:hint="eastAsia"/>
          <w:sz w:val="18"/>
          <w:szCs w:val="18"/>
        </w:rPr>
        <w:t>MLGs</w:t>
      </w:r>
      <w:r>
        <w:rPr>
          <w:rFonts w:hint="eastAsia"/>
          <w:sz w:val="18"/>
          <w:szCs w:val="18"/>
        </w:rPr>
        <w:t>に賛同されている</w:t>
      </w:r>
    </w:p>
    <w:p w14:paraId="28A9E425" w14:textId="77777777" w:rsidR="005D60C2" w:rsidRDefault="005D60C2" w:rsidP="005D60C2">
      <w:pPr>
        <w:pStyle w:val="af"/>
        <w:spacing w:line="0" w:lineRule="atLeast"/>
        <w:ind w:leftChars="0" w:left="397" w:firstLineChars="100" w:firstLine="175"/>
        <w:rPr>
          <w:sz w:val="18"/>
          <w:szCs w:val="18"/>
        </w:rPr>
      </w:pPr>
      <w:r>
        <w:rPr>
          <w:rFonts w:hint="eastAsia"/>
          <w:sz w:val="18"/>
          <w:szCs w:val="18"/>
        </w:rPr>
        <w:t>お店で購入したり、そのお店を</w:t>
      </w:r>
      <w:r>
        <w:rPr>
          <w:rFonts w:hint="eastAsia"/>
          <w:sz w:val="18"/>
          <w:szCs w:val="18"/>
        </w:rPr>
        <w:t>SNS</w:t>
      </w:r>
      <w:r>
        <w:rPr>
          <w:rFonts w:hint="eastAsia"/>
          <w:sz w:val="18"/>
          <w:szCs w:val="18"/>
        </w:rPr>
        <w:t>等で紹介</w:t>
      </w:r>
    </w:p>
    <w:p w14:paraId="49D8E3FD" w14:textId="21BC6C14" w:rsidR="005D60C2" w:rsidRDefault="00EB6B0C" w:rsidP="005D60C2">
      <w:pPr>
        <w:pStyle w:val="af"/>
        <w:spacing w:line="0" w:lineRule="atLeast"/>
        <w:ind w:leftChars="0" w:left="397" w:firstLineChars="100" w:firstLine="175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AE9890" wp14:editId="0CCB8222">
                <wp:simplePos x="0" y="0"/>
                <wp:positionH relativeFrom="column">
                  <wp:posOffset>2861311</wp:posOffset>
                </wp:positionH>
                <wp:positionV relativeFrom="paragraph">
                  <wp:posOffset>72390</wp:posOffset>
                </wp:positionV>
                <wp:extent cx="476250" cy="152400"/>
                <wp:effectExtent l="0" t="0" r="0" b="0"/>
                <wp:wrapNone/>
                <wp:docPr id="123365027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7C6CA" w14:textId="70A7B322" w:rsidR="00EB6B0C" w:rsidRPr="005D60C2" w:rsidRDefault="00EB6B0C" w:rsidP="00EB6B0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MLGs</w:t>
                            </w:r>
                            <w:r w:rsidRPr="005D60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E9890" id="_x0000_s1029" type="#_x0000_t202" style="position:absolute;left:0;text-align:left;margin-left:225.3pt;margin-top:5.7pt;width:37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" filled="f" stroked="f" strokeweight=".5pt">
                <v:textbox inset="0,0,0,0">
                  <w:txbxContent>
                    <w:p w14:paraId="5567C6CA" w14:textId="70A7B322" w:rsidR="00EB6B0C" w:rsidRPr="005D60C2" w:rsidRDefault="00EB6B0C" w:rsidP="00EB6B0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MLGs</w:t>
                      </w:r>
                      <w:r w:rsidRPr="005D60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↑</w:t>
                      </w:r>
                    </w:p>
                  </w:txbxContent>
                </v:textbox>
              </v:shape>
            </w:pict>
          </mc:Fallback>
        </mc:AlternateContent>
      </w:r>
      <w:r w:rsidR="005D60C2">
        <w:rPr>
          <w:rFonts w:hint="eastAsia"/>
          <w:sz w:val="18"/>
          <w:szCs w:val="18"/>
        </w:rPr>
        <w:t>するなど、「個人でできる</w:t>
      </w:r>
      <w:r w:rsidR="005D60C2">
        <w:rPr>
          <w:rFonts w:hint="eastAsia"/>
          <w:sz w:val="18"/>
          <w:szCs w:val="18"/>
        </w:rPr>
        <w:t>MLGs</w:t>
      </w:r>
      <w:r w:rsidR="005D60C2">
        <w:rPr>
          <w:rFonts w:hint="eastAsia"/>
          <w:sz w:val="18"/>
          <w:szCs w:val="18"/>
        </w:rPr>
        <w:t>」はいろいろ</w:t>
      </w:r>
    </w:p>
    <w:p w14:paraId="4AB8A8DA" w14:textId="2E09E2D3" w:rsidR="00987841" w:rsidRPr="005D60C2" w:rsidRDefault="005D60C2" w:rsidP="005D60C2">
      <w:pPr>
        <w:pStyle w:val="af"/>
        <w:spacing w:line="0" w:lineRule="atLeast"/>
        <w:ind w:leftChars="0" w:left="397" w:firstLineChars="100" w:firstLine="175"/>
        <w:rPr>
          <w:sz w:val="18"/>
          <w:szCs w:val="18"/>
        </w:rPr>
      </w:pPr>
      <w:r>
        <w:rPr>
          <w:rFonts w:hint="eastAsia"/>
          <w:sz w:val="18"/>
          <w:szCs w:val="18"/>
        </w:rPr>
        <w:t>あります！</w:t>
      </w:r>
      <w:r w:rsidR="00253F73" w:rsidRPr="005D60C2">
        <w:rPr>
          <w:rFonts w:hint="eastAsia"/>
          <w:sz w:val="18"/>
          <w:szCs w:val="18"/>
        </w:rPr>
        <w:t xml:space="preserve">　　　　　　　</w:t>
      </w:r>
      <w:r w:rsidR="003872E1" w:rsidRPr="005D60C2">
        <w:rPr>
          <w:rFonts w:ascii="BIZ UDゴシック" w:eastAsia="BIZ UDゴシック" w:hAnsi="BIZ UDゴシック" w:hint="eastAsia"/>
          <w:sz w:val="18"/>
          <w:szCs w:val="18"/>
        </w:rPr>
        <w:t xml:space="preserve">　　　　　　　　　　　　　　　　　　　　　</w:t>
      </w:r>
    </w:p>
    <w:p w14:paraId="79496E9A" w14:textId="57256875" w:rsidR="00CC4664" w:rsidRPr="00CC4664" w:rsidRDefault="00CC4664" w:rsidP="005D60C2">
      <w:pPr>
        <w:pStyle w:val="af"/>
        <w:numPr>
          <w:ilvl w:val="0"/>
          <w:numId w:val="4"/>
        </w:numPr>
        <w:spacing w:beforeLines="30" w:before="89" w:line="0" w:lineRule="atLeast"/>
        <w:ind w:leftChars="0" w:left="397" w:hanging="397"/>
      </w:pPr>
      <w:r>
        <w:rPr>
          <w:rFonts w:hint="eastAsia"/>
          <w:b/>
          <w:bCs/>
        </w:rPr>
        <w:t>「サステナブルファッション」を心がけます。</w:t>
      </w:r>
    </w:p>
    <w:p w14:paraId="48A80FE4" w14:textId="512533A2" w:rsidR="00CC4664" w:rsidRDefault="00CC4664" w:rsidP="00CC4664">
      <w:pPr>
        <w:pStyle w:val="af"/>
        <w:spacing w:line="0" w:lineRule="atLeast"/>
        <w:ind w:leftChars="0" w:left="397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0AC2CAF" wp14:editId="764C17F5">
            <wp:simplePos x="0" y="0"/>
            <wp:positionH relativeFrom="column">
              <wp:posOffset>2756535</wp:posOffset>
            </wp:positionH>
            <wp:positionV relativeFrom="paragraph">
              <wp:posOffset>3175</wp:posOffset>
            </wp:positionV>
            <wp:extent cx="647700" cy="647700"/>
            <wp:effectExtent l="0" t="0" r="0" b="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2D6F7A89-B688-4699-886D-1EDDDE88ED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2D6F7A89-B688-4699-886D-1EDDDE88ED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8F595" w14:textId="12510135" w:rsidR="00CC4664" w:rsidRDefault="00CC4664" w:rsidP="00CC4664">
      <w:pPr>
        <w:pStyle w:val="af"/>
        <w:spacing w:line="0" w:lineRule="atLeast"/>
        <w:ind w:leftChars="0" w:left="397"/>
        <w:rPr>
          <w:sz w:val="18"/>
          <w:szCs w:val="18"/>
        </w:rPr>
      </w:pPr>
      <w:r>
        <w:rPr>
          <w:rFonts w:hint="eastAsia"/>
          <w:sz w:val="18"/>
          <w:szCs w:val="18"/>
        </w:rPr>
        <w:t>服は「捨てては買う」のは、もうやめよう！</w:t>
      </w:r>
    </w:p>
    <w:p w14:paraId="577D2AA5" w14:textId="1F19CA73" w:rsidR="00CC4664" w:rsidRPr="00CC4664" w:rsidRDefault="00312350" w:rsidP="00CC4664">
      <w:pPr>
        <w:pStyle w:val="af"/>
        <w:spacing w:line="0" w:lineRule="atLeast"/>
        <w:ind w:leftChars="0" w:left="397"/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D69AA1" wp14:editId="62FD47E9">
                <wp:simplePos x="0" y="0"/>
                <wp:positionH relativeFrom="column">
                  <wp:posOffset>3728085</wp:posOffset>
                </wp:positionH>
                <wp:positionV relativeFrom="paragraph">
                  <wp:posOffset>14605</wp:posOffset>
                </wp:positionV>
                <wp:extent cx="2609850" cy="781050"/>
                <wp:effectExtent l="0" t="457200" r="19050" b="19050"/>
                <wp:wrapNone/>
                <wp:docPr id="634810847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781050"/>
                        </a:xfrm>
                        <a:prstGeom prst="wedgeRoundRectCallout">
                          <a:avLst>
                            <a:gd name="adj1" fmla="val 33567"/>
                            <a:gd name="adj2" fmla="val -107009"/>
                            <a:gd name="adj3" fmla="val 16667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932BB" w14:textId="77777777" w:rsidR="00B5724E" w:rsidRDefault="00B5724E" w:rsidP="00B572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69A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30" type="#_x0000_t62" style="position:absolute;left:0;text-align:left;margin-left:293.55pt;margin-top:1.15pt;width:205.5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" adj="18050,-12314" fillcolor="white [3201]" strokecolor="black [3213]">
                <v:textbox>
                  <w:txbxContent>
                    <w:p w14:paraId="345932BB" w14:textId="77777777" w:rsidR="00B5724E" w:rsidRDefault="00B5724E" w:rsidP="00B572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8DDD12" wp14:editId="3B785AD8">
                <wp:simplePos x="0" y="0"/>
                <wp:positionH relativeFrom="column">
                  <wp:posOffset>3756660</wp:posOffset>
                </wp:positionH>
                <wp:positionV relativeFrom="paragraph">
                  <wp:posOffset>42545</wp:posOffset>
                </wp:positionV>
                <wp:extent cx="2747645" cy="790575"/>
                <wp:effectExtent l="0" t="0" r="0" b="0"/>
                <wp:wrapNone/>
                <wp:docPr id="121271175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64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7B601" w14:textId="77777777" w:rsidR="007E1F51" w:rsidRDefault="00EF40A9" w:rsidP="00EF40A9">
                            <w:pPr>
                              <w:spacing w:line="260" w:lineRule="exact"/>
                              <w:ind w:left="170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上記</w:t>
                            </w:r>
                            <w:r w:rsidR="00FD63D9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の参加宣言者名簿を合わせて提出すると、</w:t>
                            </w:r>
                          </w:p>
                          <w:p w14:paraId="7635AC46" w14:textId="323D9E89" w:rsidR="00D0351D" w:rsidRDefault="00103B7D" w:rsidP="00EF40A9">
                            <w:pPr>
                              <w:spacing w:line="260" w:lineRule="exact"/>
                              <w:ind w:left="170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抽選で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w w:val="80"/>
                                <w:sz w:val="24"/>
                              </w:rPr>
                              <w:t>ステキな景品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が当たります！</w:t>
                            </w:r>
                            <w:r w:rsidR="00FD63D9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 xml:space="preserve"> </w:t>
                            </w:r>
                          </w:p>
                          <w:p w14:paraId="548C08C0" w14:textId="77777777" w:rsidR="00B5724E" w:rsidRDefault="00FD63D9" w:rsidP="00EF40A9">
                            <w:pPr>
                              <w:spacing w:line="260" w:lineRule="exact"/>
                              <w:ind w:leftChars="100" w:left="205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詳しくは10/1以降</w:t>
                            </w:r>
                            <w:r w:rsidR="00DB0809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SGN</w:t>
                            </w:r>
                            <w:r w:rsidR="00845563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ホームページ</w:t>
                            </w:r>
                            <w:r w:rsidR="004A0A4B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を</w:t>
                            </w:r>
                          </w:p>
                          <w:p w14:paraId="48B3A21F" w14:textId="5C8424FE" w:rsidR="00103B7D" w:rsidRDefault="004A0A4B" w:rsidP="00EF40A9">
                            <w:pPr>
                              <w:spacing w:line="260" w:lineRule="exact"/>
                              <w:ind w:leftChars="100" w:left="205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ご</w:t>
                            </w:r>
                            <w:r w:rsidR="009D5716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確認く</w:t>
                            </w:r>
                            <w:r w:rsidR="003C407D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>だ</w:t>
                            </w:r>
                            <w:r w:rsidR="009D5716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 xml:space="preserve">さい。　　　　　　　　　　</w:t>
                            </w:r>
                            <w:r w:rsidR="001A00A5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 xml:space="preserve">　　　　　　　　　　　　　</w:t>
                            </w:r>
                            <w:r w:rsidR="009D5716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DD12" id="テキスト ボックス 67" o:spid="_x0000_s1031" type="#_x0000_t202" style="position:absolute;left:0;text-align:left;margin-left:295.8pt;margin-top:3.35pt;width:216.35pt;height:62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" filled="f" stroked="f" strokeweight=".5pt">
                <v:textbox>
                  <w:txbxContent>
                    <w:p w14:paraId="00F7B601" w14:textId="77777777" w:rsidR="007E1F51" w:rsidRDefault="00EF40A9" w:rsidP="00EF40A9">
                      <w:pPr>
                        <w:spacing w:line="260" w:lineRule="exact"/>
                        <w:ind w:left="170"/>
                        <w:rPr>
                          <w:rFonts w:ascii="HG丸ｺﾞｼｯｸM-PRO" w:eastAsia="HG丸ｺﾞｼｯｸM-PRO" w:hAnsi="HG丸ｺﾞｼｯｸM-PRO"/>
                          <w:w w:val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上記</w:t>
                      </w:r>
                      <w:r w:rsidR="00FD63D9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の参加宣言者名簿を合わせて提出すると、</w:t>
                      </w:r>
                    </w:p>
                    <w:p w14:paraId="7635AC46" w14:textId="323D9E89" w:rsidR="00D0351D" w:rsidRDefault="00103B7D" w:rsidP="00EF40A9">
                      <w:pPr>
                        <w:spacing w:line="260" w:lineRule="exact"/>
                        <w:ind w:left="170"/>
                        <w:rPr>
                          <w:rFonts w:ascii="HG丸ｺﾞｼｯｸM-PRO" w:eastAsia="HG丸ｺﾞｼｯｸM-PRO" w:hAnsi="HG丸ｺﾞｼｯｸM-PRO"/>
                          <w:w w:val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抽選で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w w:val="80"/>
                          <w:sz w:val="24"/>
                        </w:rPr>
                        <w:t>ステキな景品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が当たります！</w:t>
                      </w:r>
                      <w:r w:rsidR="00FD63D9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 xml:space="preserve"> </w:t>
                      </w:r>
                    </w:p>
                    <w:p w14:paraId="548C08C0" w14:textId="77777777" w:rsidR="00B5724E" w:rsidRDefault="00FD63D9" w:rsidP="00EF40A9">
                      <w:pPr>
                        <w:spacing w:line="260" w:lineRule="exact"/>
                        <w:ind w:leftChars="100" w:left="205"/>
                        <w:rPr>
                          <w:rFonts w:ascii="HG丸ｺﾞｼｯｸM-PRO" w:eastAsia="HG丸ｺﾞｼｯｸM-PRO" w:hAnsi="HG丸ｺﾞｼｯｸM-PRO"/>
                          <w:w w:val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詳しくは10/1以降</w:t>
                      </w:r>
                      <w:r w:rsidR="00DB0809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SGN</w:t>
                      </w:r>
                      <w:r w:rsidR="00845563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ホームページ</w:t>
                      </w:r>
                      <w:r w:rsidR="004A0A4B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を</w:t>
                      </w:r>
                    </w:p>
                    <w:p w14:paraId="48B3A21F" w14:textId="5C8424FE" w:rsidR="00103B7D" w:rsidRDefault="004A0A4B" w:rsidP="00EF40A9">
                      <w:pPr>
                        <w:spacing w:line="260" w:lineRule="exact"/>
                        <w:ind w:leftChars="100" w:left="205"/>
                        <w:rPr>
                          <w:rFonts w:ascii="HG丸ｺﾞｼｯｸM-PRO" w:eastAsia="HG丸ｺﾞｼｯｸM-PRO" w:hAnsi="HG丸ｺﾞｼｯｸM-PRO"/>
                          <w:w w:val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ご</w:t>
                      </w:r>
                      <w:r w:rsidR="009D5716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確認く</w:t>
                      </w:r>
                      <w:r w:rsidR="003C407D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>だ</w:t>
                      </w:r>
                      <w:r w:rsidR="009D5716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 xml:space="preserve">さい。　　　　　　　　　　</w:t>
                      </w:r>
                      <w:r w:rsidR="001A00A5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 xml:space="preserve">　　　　　　　　　　　　　</w:t>
                      </w:r>
                      <w:r w:rsidR="009D5716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2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CC4664">
        <w:rPr>
          <w:rFonts w:hint="eastAsia"/>
          <w:sz w:val="18"/>
          <w:szCs w:val="18"/>
        </w:rPr>
        <w:t>サブスク型洋服レンタル、古着活用などサステナ</w:t>
      </w:r>
    </w:p>
    <w:p w14:paraId="0F0FB33A" w14:textId="4ACA2E36" w:rsidR="00486DA8" w:rsidRPr="005D60C2" w:rsidRDefault="00CC4664" w:rsidP="00CC4664">
      <w:pPr>
        <w:pStyle w:val="af"/>
        <w:spacing w:line="0" w:lineRule="atLeast"/>
        <w:ind w:leftChars="0" w:left="397"/>
      </w:pPr>
      <w:r>
        <w:rPr>
          <w:rFonts w:hint="eastAsia"/>
          <w:sz w:val="18"/>
          <w:szCs w:val="18"/>
        </w:rPr>
        <w:t>ブルファッションを取り入れてみませんか。</w:t>
      </w:r>
    </w:p>
    <w:p w14:paraId="03217834" w14:textId="38538373" w:rsidR="00D93EA8" w:rsidRDefault="00CC4664" w:rsidP="00D93EA8"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7DD912" wp14:editId="3A7F3511">
                <wp:simplePos x="0" y="0"/>
                <wp:positionH relativeFrom="column">
                  <wp:posOffset>2108834</wp:posOffset>
                </wp:positionH>
                <wp:positionV relativeFrom="paragraph">
                  <wp:posOffset>22860</wp:posOffset>
                </wp:positionV>
                <wp:extent cx="1285875" cy="238125"/>
                <wp:effectExtent l="0" t="0" r="9525" b="9525"/>
                <wp:wrapNone/>
                <wp:docPr id="96129137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6AC75" w14:textId="1BD9C2E0" w:rsidR="00CC4664" w:rsidRPr="005D60C2" w:rsidRDefault="00CC4664" w:rsidP="00CC466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サステナ</w:t>
                            </w:r>
                            <w:r w:rsidR="001677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ブル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ファッション</w:t>
                            </w:r>
                            <w:r w:rsidRPr="005D60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D912" id="_x0000_s1032" type="#_x0000_t202" style="position:absolute;left:0;text-align:left;margin-left:166.05pt;margin-top:1.8pt;width:101.2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" filled="f" stroked="f" strokeweight=".5pt">
                <v:textbox inset="0,0,0,0">
                  <w:txbxContent>
                    <w:p w14:paraId="52E6AC75" w14:textId="1BD9C2E0" w:rsidR="00CC4664" w:rsidRPr="005D60C2" w:rsidRDefault="00CC4664" w:rsidP="00CC466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サステナ</w:t>
                      </w:r>
                      <w:r w:rsidR="001677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ブル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ファッション</w:t>
                      </w:r>
                      <w:r w:rsidRPr="005D60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↑</w:t>
                      </w:r>
                    </w:p>
                  </w:txbxContent>
                </v:textbox>
              </v:shape>
            </w:pict>
          </mc:Fallback>
        </mc:AlternateContent>
      </w:r>
    </w:p>
    <w:p w14:paraId="45CF2849" w14:textId="20A3B30D" w:rsidR="00F71060" w:rsidRDefault="00987841" w:rsidP="006E3B26">
      <w:pPr>
        <w:pStyle w:val="af"/>
        <w:ind w:leftChars="0" w:left="360"/>
      </w:pPr>
      <w:r>
        <w:rPr>
          <w:rFonts w:hint="eastAsia"/>
        </w:rPr>
        <w:t xml:space="preserve">　</w:t>
      </w:r>
      <w:r w:rsidR="008E67A0">
        <w:rPr>
          <w:rFonts w:hint="eastAsia"/>
        </w:rPr>
        <w:t xml:space="preserve">　　　</w:t>
      </w:r>
      <w:r w:rsidR="009D5716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="00804F1B">
        <w:rPr>
          <w:rFonts w:hint="eastAsia"/>
        </w:rPr>
        <w:t xml:space="preserve">　　　　　　　　　　　　　　　　　　　　　　　　　　　　　　　　　　　　</w:t>
      </w:r>
      <w:r w:rsidR="001A00A5">
        <w:rPr>
          <w:rFonts w:asciiTheme="majorEastAsia" w:eastAsiaTheme="majorEastAsia" w:hAnsiTheme="majorEastAsia" w:hint="eastAsia"/>
          <w:b/>
          <w:bCs/>
          <w:sz w:val="24"/>
        </w:rPr>
        <w:t xml:space="preserve">　　　　　　　　</w:t>
      </w:r>
      <w:r w:rsidR="00D0351D">
        <w:rPr>
          <w:rFonts w:asciiTheme="majorEastAsia" w:eastAsiaTheme="majorEastAsia" w:hAnsiTheme="majorEastAsia" w:hint="eastAsia"/>
          <w:b/>
          <w:bCs/>
          <w:sz w:val="24"/>
        </w:rPr>
        <w:t xml:space="preserve">　　　　　　　　　　　　　　　　　</w:t>
      </w:r>
    </w:p>
    <w:p w14:paraId="67B71BC9" w14:textId="151BEEEC" w:rsidR="00F71060" w:rsidRDefault="00CC4664" w:rsidP="00581063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CB8A4FC" wp14:editId="6D0E77AC">
            <wp:simplePos x="0" y="0"/>
            <wp:positionH relativeFrom="column">
              <wp:posOffset>5375910</wp:posOffset>
            </wp:positionH>
            <wp:positionV relativeFrom="paragraph">
              <wp:posOffset>169545</wp:posOffset>
            </wp:positionV>
            <wp:extent cx="684000" cy="684000"/>
            <wp:effectExtent l="0" t="0" r="1905" b="1905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65F740" wp14:editId="42EE41B8">
                <wp:simplePos x="0" y="0"/>
                <wp:positionH relativeFrom="column">
                  <wp:posOffset>-139065</wp:posOffset>
                </wp:positionH>
                <wp:positionV relativeFrom="paragraph">
                  <wp:posOffset>78105</wp:posOffset>
                </wp:positionV>
                <wp:extent cx="3752850" cy="819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8F31C" w14:textId="77777777" w:rsidR="00236C50" w:rsidRPr="00186E83" w:rsidRDefault="00236C50" w:rsidP="003C7953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645A2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186E8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問合せ先】一般社団法人滋賀グリーン活動ネットワーク（SGN）事務局</w:t>
                            </w:r>
                          </w:p>
                          <w:p w14:paraId="77F331F7" w14:textId="77777777" w:rsidR="00236C50" w:rsidRPr="00186E83" w:rsidRDefault="00236C50" w:rsidP="00236C5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186E8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 　　　〒520-0807 滋賀県大津市松本1-2-1大津合同庁舎６階</w:t>
                            </w:r>
                          </w:p>
                          <w:p w14:paraId="47D0C4CB" w14:textId="77777777" w:rsidR="00236C50" w:rsidRPr="00186E83" w:rsidRDefault="00236C50" w:rsidP="00236C5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186E8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　 　  　　 TEL：077-510-3585 　FAX：077-510-3586</w:t>
                            </w:r>
                          </w:p>
                          <w:p w14:paraId="2F1A8786" w14:textId="77777777" w:rsidR="00236C50" w:rsidRPr="00186E83" w:rsidRDefault="00236C50" w:rsidP="00236C5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186E8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　  　 　　 Ｅメール：sgpn@oregano.ocn.ne.jp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5F740" id="テキスト ボックス 1" o:spid="_x0000_s1033" type="#_x0000_t202" style="position:absolute;left:0;text-align:left;margin-left:-10.95pt;margin-top:6.15pt;width:295.5pt;height:6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" fillcolor="white [3201]" strokeweight=".5pt">
                <v:textbox>
                  <w:txbxContent>
                    <w:p w14:paraId="22D8F31C" w14:textId="77777777" w:rsidR="00236C50" w:rsidRPr="00186E83" w:rsidRDefault="00236C50" w:rsidP="003C7953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645A2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</w:t>
                      </w:r>
                      <w:r w:rsidRPr="00186E8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問合せ先】一般社団法人滋賀グリーン活動ネットワーク（SGN）事務局</w:t>
                      </w:r>
                    </w:p>
                    <w:p w14:paraId="77F331F7" w14:textId="77777777" w:rsidR="00236C50" w:rsidRPr="00186E83" w:rsidRDefault="00236C50" w:rsidP="00236C5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186E8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 　　　〒520-0807 滋賀県大津市松本1-2-1大津合同庁舎６階</w:t>
                      </w:r>
                    </w:p>
                    <w:p w14:paraId="47D0C4CB" w14:textId="77777777" w:rsidR="00236C50" w:rsidRPr="00186E83" w:rsidRDefault="00236C50" w:rsidP="00236C5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186E8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　 　  　　 TEL：077-510-3585 　FAX：077-510-3586</w:t>
                      </w:r>
                    </w:p>
                    <w:p w14:paraId="2F1A8786" w14:textId="77777777" w:rsidR="00236C50" w:rsidRPr="00186E83" w:rsidRDefault="00236C50" w:rsidP="00236C5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186E8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　  　 　　 Ｅメール：sgpn@oregano.ocn.ne.jp</w:t>
                      </w:r>
                    </w:p>
                  </w:txbxContent>
                </v:textbox>
              </v:shape>
            </w:pict>
          </mc:Fallback>
        </mc:AlternateContent>
      </w:r>
      <w:r w:rsidR="00F71060">
        <w:rPr>
          <w:rFonts w:hint="eastAsia"/>
          <w:noProof/>
        </w:rPr>
        <w:t xml:space="preserve">　　　　　　　　　　　　　　　　　　　　　　　　　　　　　　　　　　</w:t>
      </w:r>
    </w:p>
    <w:p w14:paraId="2903BDDB" w14:textId="37D8D97A" w:rsidR="008B3871" w:rsidRPr="003026C0" w:rsidRDefault="00CC4664" w:rsidP="003026C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8562643" wp14:editId="23A906ED">
                <wp:simplePos x="0" y="0"/>
                <wp:positionH relativeFrom="column">
                  <wp:posOffset>3918585</wp:posOffset>
                </wp:positionH>
                <wp:positionV relativeFrom="paragraph">
                  <wp:posOffset>356870</wp:posOffset>
                </wp:positionV>
                <wp:extent cx="1504950" cy="276225"/>
                <wp:effectExtent l="0" t="0" r="0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F3171" w14:textId="379F2D88" w:rsidR="001A00A5" w:rsidRPr="00CC4664" w:rsidRDefault="001A00A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4664">
                              <w:rPr>
                                <w:rFonts w:ascii="BIZ UDPゴシック" w:eastAsia="BIZ UDPゴシック" w:hAnsi="BIZ UDPゴシック" w:hint="eastAsia"/>
                              </w:rPr>
                              <w:t>【SGNホームページ】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2643" id="テキスト ボックス 20" o:spid="_x0000_s1034" type="#_x0000_t202" style="position:absolute;left:0;text-align:left;margin-left:308.55pt;margin-top:28.1pt;width:118.5pt;height:21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" fillcolor="white [3201]" stroked="f" strokeweight=".5pt">
                <v:textbox>
                  <w:txbxContent>
                    <w:p w14:paraId="767F3171" w14:textId="379F2D88" w:rsidR="001A00A5" w:rsidRPr="00CC4664" w:rsidRDefault="001A00A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C4664">
                        <w:rPr>
                          <w:rFonts w:ascii="BIZ UDPゴシック" w:eastAsia="BIZ UDPゴシック" w:hAnsi="BIZ UDPゴシック" w:hint="eastAsia"/>
                        </w:rPr>
                        <w:t>【SGNホームページ】</w:t>
                      </w:r>
                    </w:p>
                  </w:txbxContent>
                </v:textbox>
              </v:shape>
            </w:pict>
          </mc:Fallback>
        </mc:AlternateContent>
      </w:r>
      <w:r w:rsidR="00F71060">
        <w:rPr>
          <w:rFonts w:hint="eastAsia"/>
          <w:noProof/>
        </w:rPr>
        <w:t xml:space="preserve">　　　　　　　　　　　　　　　　　　　　　　　　　　　　　　　　　　　　　</w:t>
      </w:r>
      <w:r w:rsidR="00C87E77">
        <w:rPr>
          <w:rFonts w:hint="eastAsia"/>
          <w:noProof/>
        </w:rPr>
        <w:t xml:space="preserve">　　　　　　　　　　　　　　　　　　　　　　　　　　　　　　　　　　　</w:t>
      </w:r>
      <w:r w:rsidR="00F71060">
        <w:rPr>
          <w:rFonts w:hint="eastAsia"/>
          <w:noProof/>
        </w:rPr>
        <w:t xml:space="preserve">　</w:t>
      </w:r>
      <w:r w:rsidR="001A00A5">
        <w:rPr>
          <w:rFonts w:hint="eastAsia"/>
          <w:noProof/>
        </w:rPr>
        <w:t xml:space="preserve">　　</w:t>
      </w:r>
      <w:r w:rsidR="00D0351D">
        <w:rPr>
          <w:rFonts w:hint="eastAsia"/>
          <w:noProof/>
        </w:rPr>
        <w:t xml:space="preserve">　　　　</w:t>
      </w:r>
      <w:r w:rsidR="001A00A5">
        <w:rPr>
          <w:rFonts w:hint="eastAsia"/>
          <w:noProof/>
        </w:rPr>
        <w:t xml:space="preserve">　　　　　　　　　　　　　　　　　　　</w:t>
      </w:r>
      <w:r w:rsidR="004A0A4B">
        <w:rPr>
          <w:rFonts w:hint="eastAsia"/>
          <w:noProof/>
        </w:rPr>
        <w:t xml:space="preserve">　　　　　　　　　</w:t>
      </w:r>
    </w:p>
    <w:sectPr w:rsidR="008B3871" w:rsidRPr="003026C0" w:rsidSect="001E332A">
      <w:pgSz w:w="11906" w:h="16838" w:code="9"/>
      <w:pgMar w:top="238" w:right="1134" w:bottom="238" w:left="1134" w:header="851" w:footer="992" w:gutter="0"/>
      <w:cols w:space="425"/>
      <w:docGrid w:type="linesAndChars" w:linePitch="297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82FC" w14:textId="77777777" w:rsidR="00DB3C9E" w:rsidRDefault="00DB3C9E" w:rsidP="00DB3C9E">
      <w:r>
        <w:separator/>
      </w:r>
    </w:p>
  </w:endnote>
  <w:endnote w:type="continuationSeparator" w:id="0">
    <w:p w14:paraId="5B077BB7" w14:textId="77777777" w:rsidR="00DB3C9E" w:rsidRDefault="00DB3C9E" w:rsidP="00DB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0C2E" w14:textId="77777777" w:rsidR="00DB3C9E" w:rsidRDefault="00DB3C9E" w:rsidP="00DB3C9E">
      <w:r>
        <w:separator/>
      </w:r>
    </w:p>
  </w:footnote>
  <w:footnote w:type="continuationSeparator" w:id="0">
    <w:p w14:paraId="02869D11" w14:textId="77777777" w:rsidR="00DB3C9E" w:rsidRDefault="00DB3C9E" w:rsidP="00DB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073"/>
    <w:multiLevelType w:val="hybridMultilevel"/>
    <w:tmpl w:val="B3020092"/>
    <w:lvl w:ilvl="0" w:tplc="F5D2412C">
      <w:start w:val="1"/>
      <w:numFmt w:val="bullet"/>
      <w:lvlText w:val="□"/>
      <w:lvlJc w:val="left"/>
      <w:pPr>
        <w:ind w:left="5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</w:abstractNum>
  <w:abstractNum w:abstractNumId="1" w15:restartNumberingAfterBreak="0">
    <w:nsid w:val="02AC3DA8"/>
    <w:multiLevelType w:val="hybridMultilevel"/>
    <w:tmpl w:val="33D04122"/>
    <w:lvl w:ilvl="0" w:tplc="0CFC6B5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31C5D69"/>
    <w:multiLevelType w:val="hybridMultilevel"/>
    <w:tmpl w:val="52B42842"/>
    <w:lvl w:ilvl="0" w:tplc="C8F4C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88718F"/>
    <w:multiLevelType w:val="hybridMultilevel"/>
    <w:tmpl w:val="413E3868"/>
    <w:lvl w:ilvl="0" w:tplc="2D7C418E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64763D29"/>
    <w:multiLevelType w:val="hybridMultilevel"/>
    <w:tmpl w:val="00AE7F72"/>
    <w:lvl w:ilvl="0" w:tplc="AB9C07A0">
      <w:start w:val="1"/>
      <w:numFmt w:val="decimalEnclosedCircle"/>
      <w:lvlText w:val="%1"/>
      <w:lvlJc w:val="left"/>
      <w:pPr>
        <w:ind w:left="644" w:hanging="360"/>
      </w:pPr>
      <w:rPr>
        <w:rFonts w:hint="default"/>
        <w:b/>
        <w:bCs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542333664">
    <w:abstractNumId w:val="1"/>
  </w:num>
  <w:num w:numId="2" w16cid:durableId="1078864141">
    <w:abstractNumId w:val="3"/>
  </w:num>
  <w:num w:numId="3" w16cid:durableId="1949964308">
    <w:abstractNumId w:val="2"/>
  </w:num>
  <w:num w:numId="4" w16cid:durableId="462889468">
    <w:abstractNumId w:val="4"/>
  </w:num>
  <w:num w:numId="5" w16cid:durableId="174825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E40"/>
    <w:rsid w:val="00026B49"/>
    <w:rsid w:val="00041E0F"/>
    <w:rsid w:val="00061CD3"/>
    <w:rsid w:val="00065DE8"/>
    <w:rsid w:val="0006755F"/>
    <w:rsid w:val="00076159"/>
    <w:rsid w:val="000A16F7"/>
    <w:rsid w:val="000B1874"/>
    <w:rsid w:val="000B6CA4"/>
    <w:rsid w:val="000C0E9B"/>
    <w:rsid w:val="000D3051"/>
    <w:rsid w:val="000D72EF"/>
    <w:rsid w:val="000E277E"/>
    <w:rsid w:val="0010122B"/>
    <w:rsid w:val="001026E2"/>
    <w:rsid w:val="00103B7D"/>
    <w:rsid w:val="00104D1F"/>
    <w:rsid w:val="00106DA5"/>
    <w:rsid w:val="00117D09"/>
    <w:rsid w:val="00146BD8"/>
    <w:rsid w:val="0015665A"/>
    <w:rsid w:val="0016770B"/>
    <w:rsid w:val="001704DB"/>
    <w:rsid w:val="00175DEE"/>
    <w:rsid w:val="00180800"/>
    <w:rsid w:val="00180F7F"/>
    <w:rsid w:val="00185439"/>
    <w:rsid w:val="00186666"/>
    <w:rsid w:val="00186E83"/>
    <w:rsid w:val="00192A95"/>
    <w:rsid w:val="001A00A5"/>
    <w:rsid w:val="001A3919"/>
    <w:rsid w:val="001C3812"/>
    <w:rsid w:val="001D3A8E"/>
    <w:rsid w:val="001D446B"/>
    <w:rsid w:val="001D471B"/>
    <w:rsid w:val="001E332A"/>
    <w:rsid w:val="001F0AF7"/>
    <w:rsid w:val="00210AD1"/>
    <w:rsid w:val="00212EA2"/>
    <w:rsid w:val="002222E7"/>
    <w:rsid w:val="00232C89"/>
    <w:rsid w:val="00236C50"/>
    <w:rsid w:val="002479F3"/>
    <w:rsid w:val="00253F73"/>
    <w:rsid w:val="00267DFB"/>
    <w:rsid w:val="0028569F"/>
    <w:rsid w:val="00286DEB"/>
    <w:rsid w:val="002A1AC3"/>
    <w:rsid w:val="002A6003"/>
    <w:rsid w:val="002C6E76"/>
    <w:rsid w:val="002D0D00"/>
    <w:rsid w:val="002E27A2"/>
    <w:rsid w:val="002E5F9C"/>
    <w:rsid w:val="003026C0"/>
    <w:rsid w:val="00305982"/>
    <w:rsid w:val="00312350"/>
    <w:rsid w:val="003367E8"/>
    <w:rsid w:val="00341006"/>
    <w:rsid w:val="0034212B"/>
    <w:rsid w:val="00352A9B"/>
    <w:rsid w:val="003622DA"/>
    <w:rsid w:val="0037560E"/>
    <w:rsid w:val="003845E4"/>
    <w:rsid w:val="003872E1"/>
    <w:rsid w:val="003A1F35"/>
    <w:rsid w:val="003A278D"/>
    <w:rsid w:val="003A4176"/>
    <w:rsid w:val="003A6A53"/>
    <w:rsid w:val="003C407D"/>
    <w:rsid w:val="003C7953"/>
    <w:rsid w:val="003F0E40"/>
    <w:rsid w:val="003F4725"/>
    <w:rsid w:val="003F6B58"/>
    <w:rsid w:val="00401257"/>
    <w:rsid w:val="00403C30"/>
    <w:rsid w:val="00467140"/>
    <w:rsid w:val="00472A68"/>
    <w:rsid w:val="00475E8A"/>
    <w:rsid w:val="00486DA8"/>
    <w:rsid w:val="004954DF"/>
    <w:rsid w:val="004A0A4B"/>
    <w:rsid w:val="004A42E4"/>
    <w:rsid w:val="004C00A7"/>
    <w:rsid w:val="004D7C26"/>
    <w:rsid w:val="00505FA8"/>
    <w:rsid w:val="00506E4F"/>
    <w:rsid w:val="00521F08"/>
    <w:rsid w:val="00522B78"/>
    <w:rsid w:val="00523478"/>
    <w:rsid w:val="00536A84"/>
    <w:rsid w:val="005534D9"/>
    <w:rsid w:val="00574351"/>
    <w:rsid w:val="00581063"/>
    <w:rsid w:val="005868CA"/>
    <w:rsid w:val="005A031A"/>
    <w:rsid w:val="005D60C2"/>
    <w:rsid w:val="005D7F70"/>
    <w:rsid w:val="005F0BAF"/>
    <w:rsid w:val="005F0F04"/>
    <w:rsid w:val="00601B76"/>
    <w:rsid w:val="00610B22"/>
    <w:rsid w:val="006302D3"/>
    <w:rsid w:val="0063337A"/>
    <w:rsid w:val="006509B0"/>
    <w:rsid w:val="00672D7F"/>
    <w:rsid w:val="00680761"/>
    <w:rsid w:val="00684E0B"/>
    <w:rsid w:val="00695A42"/>
    <w:rsid w:val="00696601"/>
    <w:rsid w:val="006C7816"/>
    <w:rsid w:val="006E3B26"/>
    <w:rsid w:val="006E7292"/>
    <w:rsid w:val="00701F22"/>
    <w:rsid w:val="0071409D"/>
    <w:rsid w:val="00736712"/>
    <w:rsid w:val="00740ACE"/>
    <w:rsid w:val="00740C2B"/>
    <w:rsid w:val="0075347E"/>
    <w:rsid w:val="0075462F"/>
    <w:rsid w:val="0079568F"/>
    <w:rsid w:val="007A6BF7"/>
    <w:rsid w:val="007B4A19"/>
    <w:rsid w:val="007C0851"/>
    <w:rsid w:val="007E1F51"/>
    <w:rsid w:val="00804F1B"/>
    <w:rsid w:val="008058DF"/>
    <w:rsid w:val="008209CE"/>
    <w:rsid w:val="008266F8"/>
    <w:rsid w:val="00845563"/>
    <w:rsid w:val="00866D7A"/>
    <w:rsid w:val="00886FAE"/>
    <w:rsid w:val="00887B4F"/>
    <w:rsid w:val="008A7605"/>
    <w:rsid w:val="008B1219"/>
    <w:rsid w:val="008B3871"/>
    <w:rsid w:val="008E3BD0"/>
    <w:rsid w:val="008E67A0"/>
    <w:rsid w:val="008F3A76"/>
    <w:rsid w:val="00935665"/>
    <w:rsid w:val="00940068"/>
    <w:rsid w:val="00940329"/>
    <w:rsid w:val="00953AB8"/>
    <w:rsid w:val="00962234"/>
    <w:rsid w:val="00966964"/>
    <w:rsid w:val="0097667F"/>
    <w:rsid w:val="0098390C"/>
    <w:rsid w:val="00987841"/>
    <w:rsid w:val="009B54FE"/>
    <w:rsid w:val="009B5789"/>
    <w:rsid w:val="009C5A02"/>
    <w:rsid w:val="009D0919"/>
    <w:rsid w:val="009D0C2E"/>
    <w:rsid w:val="009D5716"/>
    <w:rsid w:val="009F276F"/>
    <w:rsid w:val="009F36A1"/>
    <w:rsid w:val="00A104CE"/>
    <w:rsid w:val="00A146BE"/>
    <w:rsid w:val="00A32ED9"/>
    <w:rsid w:val="00A457D5"/>
    <w:rsid w:val="00A46FF8"/>
    <w:rsid w:val="00A6388C"/>
    <w:rsid w:val="00A73AF3"/>
    <w:rsid w:val="00A7563E"/>
    <w:rsid w:val="00A76504"/>
    <w:rsid w:val="00A76A7D"/>
    <w:rsid w:val="00A87278"/>
    <w:rsid w:val="00A906DE"/>
    <w:rsid w:val="00AB127D"/>
    <w:rsid w:val="00AC7C3C"/>
    <w:rsid w:val="00AD102C"/>
    <w:rsid w:val="00AE27D5"/>
    <w:rsid w:val="00B01AA8"/>
    <w:rsid w:val="00B0276F"/>
    <w:rsid w:val="00B158C0"/>
    <w:rsid w:val="00B31081"/>
    <w:rsid w:val="00B35ED0"/>
    <w:rsid w:val="00B4305F"/>
    <w:rsid w:val="00B5724E"/>
    <w:rsid w:val="00B65AC4"/>
    <w:rsid w:val="00B76FFD"/>
    <w:rsid w:val="00B809D5"/>
    <w:rsid w:val="00B80E48"/>
    <w:rsid w:val="00B929B9"/>
    <w:rsid w:val="00B9356C"/>
    <w:rsid w:val="00BA52F3"/>
    <w:rsid w:val="00BC3A72"/>
    <w:rsid w:val="00BD0574"/>
    <w:rsid w:val="00BE6CEE"/>
    <w:rsid w:val="00BE7CF5"/>
    <w:rsid w:val="00BF5C1A"/>
    <w:rsid w:val="00C11183"/>
    <w:rsid w:val="00C25A1A"/>
    <w:rsid w:val="00C25B96"/>
    <w:rsid w:val="00C42DE1"/>
    <w:rsid w:val="00C60990"/>
    <w:rsid w:val="00C755CC"/>
    <w:rsid w:val="00C87E77"/>
    <w:rsid w:val="00C953B5"/>
    <w:rsid w:val="00CA1462"/>
    <w:rsid w:val="00CC4664"/>
    <w:rsid w:val="00CD634A"/>
    <w:rsid w:val="00D0351D"/>
    <w:rsid w:val="00D03591"/>
    <w:rsid w:val="00D103E5"/>
    <w:rsid w:val="00D1097B"/>
    <w:rsid w:val="00D338AD"/>
    <w:rsid w:val="00D405C3"/>
    <w:rsid w:val="00D41877"/>
    <w:rsid w:val="00D60726"/>
    <w:rsid w:val="00D93EA8"/>
    <w:rsid w:val="00D96416"/>
    <w:rsid w:val="00DB0809"/>
    <w:rsid w:val="00DB3BC3"/>
    <w:rsid w:val="00DB3C9E"/>
    <w:rsid w:val="00DC6759"/>
    <w:rsid w:val="00DE3F40"/>
    <w:rsid w:val="00DF43D8"/>
    <w:rsid w:val="00E044F9"/>
    <w:rsid w:val="00E11C2E"/>
    <w:rsid w:val="00E16B2C"/>
    <w:rsid w:val="00E2075D"/>
    <w:rsid w:val="00E253F4"/>
    <w:rsid w:val="00E2598E"/>
    <w:rsid w:val="00E31FCA"/>
    <w:rsid w:val="00E3639A"/>
    <w:rsid w:val="00E37499"/>
    <w:rsid w:val="00E561D7"/>
    <w:rsid w:val="00E617D7"/>
    <w:rsid w:val="00E61D7C"/>
    <w:rsid w:val="00E64505"/>
    <w:rsid w:val="00E66E00"/>
    <w:rsid w:val="00E76B05"/>
    <w:rsid w:val="00E85525"/>
    <w:rsid w:val="00E9241B"/>
    <w:rsid w:val="00EA58F4"/>
    <w:rsid w:val="00EB1982"/>
    <w:rsid w:val="00EB6B0C"/>
    <w:rsid w:val="00EF0D77"/>
    <w:rsid w:val="00EF40A9"/>
    <w:rsid w:val="00F075B7"/>
    <w:rsid w:val="00F12F98"/>
    <w:rsid w:val="00F13AA5"/>
    <w:rsid w:val="00F27EF2"/>
    <w:rsid w:val="00F51CA3"/>
    <w:rsid w:val="00F61280"/>
    <w:rsid w:val="00F63035"/>
    <w:rsid w:val="00F71060"/>
    <w:rsid w:val="00F77BD9"/>
    <w:rsid w:val="00F834F6"/>
    <w:rsid w:val="00F83A83"/>
    <w:rsid w:val="00F92A16"/>
    <w:rsid w:val="00F95632"/>
    <w:rsid w:val="00FB0BEB"/>
    <w:rsid w:val="00FD3D87"/>
    <w:rsid w:val="00FD4FEB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966CB"/>
  <w15:docId w15:val="{34C5610A-E288-4FBE-B536-D1CAA132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1AA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58F4"/>
    <w:pPr>
      <w:jc w:val="center"/>
    </w:pPr>
    <w:rPr>
      <w:sz w:val="22"/>
      <w:szCs w:val="22"/>
    </w:rPr>
  </w:style>
  <w:style w:type="paragraph" w:styleId="a4">
    <w:name w:val="Closing"/>
    <w:basedOn w:val="a"/>
    <w:link w:val="a5"/>
    <w:rsid w:val="00EA58F4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DB3C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3C9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B3C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3C9E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A457D5"/>
    <w:rPr>
      <w:color w:val="0000FF" w:themeColor="hyperlink"/>
      <w:u w:val="single"/>
    </w:rPr>
  </w:style>
  <w:style w:type="character" w:customStyle="1" w:styleId="a5">
    <w:name w:val="結語 (文字)"/>
    <w:basedOn w:val="a0"/>
    <w:link w:val="a4"/>
    <w:rsid w:val="008B3871"/>
    <w:rPr>
      <w:kern w:val="2"/>
      <w:sz w:val="22"/>
      <w:szCs w:val="22"/>
    </w:rPr>
  </w:style>
  <w:style w:type="character" w:styleId="ab">
    <w:name w:val="Strong"/>
    <w:basedOn w:val="a0"/>
    <w:uiPriority w:val="22"/>
    <w:qFormat/>
    <w:rsid w:val="00236C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4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2DE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unhideWhenUsed/>
    <w:rsid w:val="00581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A6A5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01AA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AC14-4037-46C1-9C16-DEB988AD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滋賀グリーン購入ネットワーク</dc:creator>
  <cp:lastModifiedBy>事務局 滋賀グリーン活動ネットワーク</cp:lastModifiedBy>
  <cp:revision>81</cp:revision>
  <cp:lastPrinted>2025-08-05T04:38:00Z</cp:lastPrinted>
  <dcterms:created xsi:type="dcterms:W3CDTF">2020-08-19T01:23:00Z</dcterms:created>
  <dcterms:modified xsi:type="dcterms:W3CDTF">2025-08-25T04:49:00Z</dcterms:modified>
</cp:coreProperties>
</file>